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AD16F1" w:rsidRPr="004E3F94" w:rsidRDefault="00AD16F1" w:rsidP="004E3F94">
      <w:pPr>
        <w:spacing w:after="0" w:line="240" w:lineRule="auto"/>
        <w:jc w:val="center"/>
        <w:rPr>
          <w:rFonts w:ascii="Times New Roman" w:hAnsi="Times New Roman" w:cs="Times New Roman"/>
          <w:sz w:val="24"/>
          <w:szCs w:val="24"/>
        </w:rPr>
      </w:pPr>
      <w:r w:rsidRPr="004E3F94">
        <w:rPr>
          <w:rFonts w:ascii="Times New Roman" w:hAnsi="Times New Roman" w:cs="Times New Roman"/>
          <w:sz w:val="24"/>
          <w:szCs w:val="24"/>
        </w:rPr>
        <w:t>РОССИЙСКАЯ ФЕДЕРАЦИЯ</w:t>
      </w:r>
    </w:p>
    <w:p w:rsidR="00AD16F1" w:rsidRPr="004E3F94" w:rsidRDefault="00AD16F1" w:rsidP="004E3F94">
      <w:pPr>
        <w:spacing w:after="0" w:line="240" w:lineRule="auto"/>
        <w:jc w:val="center"/>
        <w:rPr>
          <w:rFonts w:ascii="Times New Roman" w:hAnsi="Times New Roman" w:cs="Times New Roman"/>
          <w:sz w:val="24"/>
          <w:szCs w:val="24"/>
        </w:rPr>
      </w:pPr>
      <w:r w:rsidRPr="004E3F94">
        <w:rPr>
          <w:rFonts w:ascii="Times New Roman" w:hAnsi="Times New Roman" w:cs="Times New Roman"/>
          <w:sz w:val="24"/>
          <w:szCs w:val="24"/>
        </w:rPr>
        <w:t>ИРКУТСКАЯ ОБЛАСТЬ</w:t>
      </w:r>
    </w:p>
    <w:p w:rsidR="00AD16F1" w:rsidRPr="004E3F94" w:rsidRDefault="00AD16F1" w:rsidP="004E3F94">
      <w:pPr>
        <w:spacing w:after="0" w:line="240" w:lineRule="auto"/>
        <w:jc w:val="center"/>
        <w:rPr>
          <w:rFonts w:ascii="Times New Roman" w:hAnsi="Times New Roman" w:cs="Times New Roman"/>
          <w:sz w:val="24"/>
          <w:szCs w:val="24"/>
        </w:rPr>
      </w:pPr>
      <w:r w:rsidRPr="004E3F94">
        <w:rPr>
          <w:rFonts w:ascii="Times New Roman" w:hAnsi="Times New Roman" w:cs="Times New Roman"/>
          <w:sz w:val="24"/>
          <w:szCs w:val="24"/>
        </w:rPr>
        <w:t>БОХАНСКИЙ РАЙОН</w:t>
      </w:r>
    </w:p>
    <w:p w:rsidR="00AD16F1" w:rsidRPr="004E3F94" w:rsidRDefault="00AD16F1" w:rsidP="004E3F94">
      <w:pPr>
        <w:spacing w:after="0" w:line="240" w:lineRule="auto"/>
        <w:jc w:val="center"/>
        <w:rPr>
          <w:rFonts w:ascii="Times New Roman" w:hAnsi="Times New Roman" w:cs="Times New Roman"/>
          <w:sz w:val="24"/>
          <w:szCs w:val="24"/>
        </w:rPr>
      </w:pPr>
    </w:p>
    <w:p w:rsidR="00AD16F1" w:rsidRPr="004E3F94" w:rsidRDefault="00AD16F1" w:rsidP="004E3F94">
      <w:pPr>
        <w:spacing w:after="0" w:line="240" w:lineRule="auto"/>
        <w:jc w:val="center"/>
        <w:rPr>
          <w:rFonts w:ascii="Times New Roman" w:hAnsi="Times New Roman" w:cs="Times New Roman"/>
          <w:sz w:val="24"/>
          <w:szCs w:val="24"/>
        </w:rPr>
      </w:pPr>
    </w:p>
    <w:p w:rsidR="00AD16F1" w:rsidRPr="004E3F94" w:rsidRDefault="00AD16F1" w:rsidP="004E3F94">
      <w:pPr>
        <w:spacing w:after="0" w:line="240" w:lineRule="auto"/>
        <w:jc w:val="center"/>
        <w:rPr>
          <w:rFonts w:ascii="Times New Roman" w:hAnsi="Times New Roman" w:cs="Times New Roman"/>
          <w:sz w:val="24"/>
          <w:szCs w:val="24"/>
        </w:rPr>
      </w:pPr>
    </w:p>
    <w:p w:rsidR="00AD16F1" w:rsidRPr="004E3F94" w:rsidRDefault="00AD16F1" w:rsidP="004E3F94">
      <w:pPr>
        <w:spacing w:after="0" w:line="240" w:lineRule="auto"/>
        <w:jc w:val="center"/>
        <w:rPr>
          <w:rFonts w:ascii="Times New Roman" w:hAnsi="Times New Roman" w:cs="Times New Roman"/>
          <w:sz w:val="24"/>
          <w:szCs w:val="24"/>
        </w:rPr>
      </w:pPr>
      <w:r w:rsidRPr="004E3F94">
        <w:rPr>
          <w:rFonts w:ascii="Times New Roman" w:hAnsi="Times New Roman" w:cs="Times New Roman"/>
          <w:sz w:val="24"/>
          <w:szCs w:val="24"/>
        </w:rPr>
        <w:t xml:space="preserve">ВЕСТНИК МО «ТИХОНОВКА» </w:t>
      </w:r>
    </w:p>
    <w:p w:rsidR="00AD16F1" w:rsidRPr="004E3F94" w:rsidRDefault="00AD16F1" w:rsidP="004E3F94">
      <w:pPr>
        <w:spacing w:after="0" w:line="240" w:lineRule="auto"/>
        <w:jc w:val="center"/>
        <w:rPr>
          <w:rFonts w:ascii="Times New Roman" w:hAnsi="Times New Roman" w:cs="Times New Roman"/>
          <w:sz w:val="24"/>
          <w:szCs w:val="24"/>
        </w:rPr>
      </w:pPr>
      <w:r w:rsidRPr="004E3F94">
        <w:rPr>
          <w:rFonts w:ascii="Times New Roman" w:hAnsi="Times New Roman" w:cs="Times New Roman"/>
          <w:sz w:val="24"/>
          <w:szCs w:val="24"/>
        </w:rPr>
        <w:t>8 (8) от 06.10.2017 г.</w:t>
      </w:r>
    </w:p>
    <w:p w:rsidR="00AD16F1" w:rsidRDefault="00AD16F1"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Default="004E3F94" w:rsidP="004E3F94">
      <w:pPr>
        <w:spacing w:after="0" w:line="240" w:lineRule="auto"/>
        <w:jc w:val="center"/>
        <w:rPr>
          <w:rFonts w:ascii="Times New Roman" w:hAnsi="Times New Roman" w:cs="Times New Roman"/>
          <w:sz w:val="24"/>
          <w:szCs w:val="24"/>
        </w:rPr>
      </w:pPr>
    </w:p>
    <w:p w:rsidR="004E3F94" w:rsidRPr="004E3F94" w:rsidRDefault="004E3F94" w:rsidP="004E3F94">
      <w:pPr>
        <w:spacing w:after="0" w:line="240" w:lineRule="auto"/>
        <w:jc w:val="center"/>
        <w:rPr>
          <w:rFonts w:ascii="Times New Roman" w:hAnsi="Times New Roman" w:cs="Times New Roman"/>
          <w:sz w:val="24"/>
          <w:szCs w:val="24"/>
        </w:rPr>
      </w:pPr>
    </w:p>
    <w:p w:rsidR="00335DCF" w:rsidRDefault="00335DCF" w:rsidP="004E3F94">
      <w:pPr>
        <w:spacing w:after="0" w:line="240" w:lineRule="auto"/>
        <w:jc w:val="center"/>
        <w:rPr>
          <w:rFonts w:ascii="Times New Roman" w:hAnsi="Times New Roman" w:cs="Times New Roman"/>
          <w:sz w:val="20"/>
          <w:szCs w:val="20"/>
        </w:rPr>
        <w:sectPr w:rsidR="00335DCF" w:rsidSect="00565E5C">
          <w:footerReference w:type="default" r:id="rId7"/>
          <w:pgSz w:w="11906" w:h="16838"/>
          <w:pgMar w:top="1134" w:right="850" w:bottom="1134" w:left="1701" w:header="708" w:footer="708" w:gutter="0"/>
          <w:cols w:space="708"/>
          <w:docGrid w:linePitch="360"/>
        </w:sectPr>
      </w:pPr>
    </w:p>
    <w:p w:rsidR="00AD16F1" w:rsidRPr="004E3F94" w:rsidRDefault="00AD16F1" w:rsidP="004E3F94">
      <w:pPr>
        <w:spacing w:after="0" w:line="240" w:lineRule="auto"/>
        <w:jc w:val="center"/>
        <w:rPr>
          <w:rFonts w:ascii="Times New Roman" w:hAnsi="Times New Roman" w:cs="Times New Roman"/>
          <w:sz w:val="20"/>
          <w:szCs w:val="20"/>
        </w:rPr>
      </w:pPr>
      <w:r w:rsidRPr="004E3F94">
        <w:rPr>
          <w:rFonts w:ascii="Times New Roman" w:hAnsi="Times New Roman" w:cs="Times New Roman"/>
          <w:sz w:val="20"/>
          <w:szCs w:val="20"/>
        </w:rPr>
        <w:lastRenderedPageBreak/>
        <w:t xml:space="preserve">УСТАВ МО «ТИХОНОВКА» </w:t>
      </w:r>
    </w:p>
    <w:p w:rsidR="00AD16F1" w:rsidRPr="004E3F94" w:rsidRDefault="00AD16F1" w:rsidP="004E3F94">
      <w:pPr>
        <w:spacing w:after="0" w:line="240" w:lineRule="auto"/>
        <w:jc w:val="center"/>
        <w:rPr>
          <w:rFonts w:ascii="Times New Roman" w:hAnsi="Times New Roman" w:cs="Times New Roman"/>
          <w:b/>
          <w:sz w:val="20"/>
          <w:szCs w:val="20"/>
        </w:rPr>
      </w:pPr>
      <w:r w:rsidRPr="004E3F94">
        <w:rPr>
          <w:rFonts w:ascii="Times New Roman" w:hAnsi="Times New Roman" w:cs="Times New Roman"/>
          <w:b/>
          <w:sz w:val="20"/>
          <w:szCs w:val="20"/>
        </w:rPr>
        <w:t>Изменения и дополнения в Устав МО «Тихоновка» зарегистрированы в Управлении Министерства юстиции по Иркутской области 09.09.2017 года № RU 385303102017002</w:t>
      </w:r>
    </w:p>
    <w:p w:rsidR="00AD16F1" w:rsidRPr="004E3F94" w:rsidRDefault="00AD16F1" w:rsidP="004E3F94">
      <w:pPr>
        <w:spacing w:after="0" w:line="240" w:lineRule="auto"/>
        <w:jc w:val="center"/>
        <w:rPr>
          <w:rFonts w:ascii="Times New Roman" w:hAnsi="Times New Roman" w:cs="Times New Roman"/>
          <w:sz w:val="20"/>
          <w:szCs w:val="20"/>
        </w:rPr>
      </w:pPr>
    </w:p>
    <w:p w:rsidR="00AD16F1" w:rsidRPr="004E3F94" w:rsidRDefault="00AD16F1" w:rsidP="004E3F94">
      <w:pPr>
        <w:pStyle w:val="ConsNormal"/>
        <w:ind w:firstLine="0"/>
        <w:jc w:val="both"/>
        <w:rPr>
          <w:rFonts w:ascii="Times New Roman" w:hAnsi="Times New Roman"/>
        </w:rPr>
      </w:pPr>
      <w:r w:rsidRPr="004E3F94">
        <w:rPr>
          <w:rFonts w:ascii="Times New Roman" w:hAnsi="Times New Roman"/>
        </w:rPr>
        <w:t xml:space="preserve">УСТАВ ПОСЕЛЕНИЯ «ТИХОНОВКА», НАДЕЛЕННОГО СТАТУСОМ СЕЛЬСКОГО ПОСЕЛЕНИЯ 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«Тихоновка». </w:t>
      </w:r>
    </w:p>
    <w:p w:rsidR="00AD16F1" w:rsidRPr="004E3F94" w:rsidRDefault="00AD16F1" w:rsidP="004E3F94">
      <w:pPr>
        <w:pStyle w:val="ConsNormal"/>
        <w:ind w:firstLine="0"/>
        <w:jc w:val="center"/>
        <w:rPr>
          <w:rFonts w:ascii="Times New Roman" w:hAnsi="Times New Roman"/>
        </w:rPr>
      </w:pPr>
      <w:r w:rsidRPr="004E3F94">
        <w:rPr>
          <w:rFonts w:ascii="Times New Roman" w:hAnsi="Times New Roman"/>
        </w:rPr>
        <w:t xml:space="preserve"> Глава 1 </w:t>
      </w:r>
    </w:p>
    <w:p w:rsidR="00AD16F1" w:rsidRPr="004E3F94" w:rsidRDefault="00AD16F1" w:rsidP="004E3F94">
      <w:pPr>
        <w:pStyle w:val="ConsNormal"/>
        <w:ind w:firstLine="0"/>
        <w:jc w:val="center"/>
        <w:rPr>
          <w:rFonts w:ascii="Times New Roman" w:hAnsi="Times New Roman"/>
        </w:rPr>
      </w:pPr>
      <w:r w:rsidRPr="004E3F94">
        <w:rPr>
          <w:rFonts w:ascii="Times New Roman" w:hAnsi="Times New Roman"/>
        </w:rPr>
        <w:t xml:space="preserve">ОБЩИЕ ПОЛОЖЕНИЯ </w:t>
      </w:r>
    </w:p>
    <w:p w:rsidR="00AD16F1" w:rsidRPr="004E3F94" w:rsidRDefault="00AD16F1" w:rsidP="004E3F94">
      <w:pPr>
        <w:pStyle w:val="ConsNormal"/>
        <w:ind w:firstLine="0"/>
        <w:jc w:val="both"/>
        <w:rPr>
          <w:rFonts w:ascii="Times New Roman" w:hAnsi="Times New Roman"/>
          <w:b/>
        </w:rPr>
      </w:pPr>
      <w:r w:rsidRPr="004E3F94">
        <w:rPr>
          <w:rFonts w:ascii="Times New Roman" w:hAnsi="Times New Roman"/>
          <w:b/>
        </w:rPr>
        <w:t>Статья 1. Муниципальное образование «Тихоновка»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Муниципальное образование «Тихоновка»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Усть-Ордынского Бурятского автономного округа № 67-оз от 30.12.2004 г. статусом муниципального района.</w:t>
      </w:r>
    </w:p>
    <w:p w:rsidR="00AD16F1" w:rsidRPr="004E3F94" w:rsidRDefault="00AD16F1" w:rsidP="004E3F94">
      <w:pPr>
        <w:pStyle w:val="ConsNonformat"/>
        <w:ind w:firstLine="709"/>
        <w:jc w:val="both"/>
        <w:rPr>
          <w:rFonts w:ascii="Times New Roman" w:hAnsi="Times New Roman"/>
        </w:rPr>
      </w:pPr>
      <w:r w:rsidRPr="004E3F94">
        <w:rPr>
          <w:rFonts w:ascii="Times New Roman" w:hAnsi="Times New Roman"/>
        </w:rPr>
        <w:t>2. Муниципальное образование «Тихоновка» наделено статусом сельского поселения Законом Усть-ордынского Бурятского автономного округа от 30.12.2004 г. № 67-оз «О статусе и границах муниципальных образований Баяндаевского, Боханского, Нукутского, Осинского, Эхирит-Булагатского районов».</w:t>
      </w:r>
    </w:p>
    <w:p w:rsidR="00AD16F1" w:rsidRPr="004E3F94" w:rsidRDefault="00AD16F1" w:rsidP="004E3F94">
      <w:pPr>
        <w:pStyle w:val="ConsNonformat"/>
        <w:ind w:firstLine="709"/>
        <w:jc w:val="both"/>
        <w:rPr>
          <w:rFonts w:ascii="Times New Roman" w:hAnsi="Times New Roman"/>
        </w:rPr>
      </w:pPr>
    </w:p>
    <w:p w:rsidR="00AD16F1" w:rsidRPr="00093ADF" w:rsidRDefault="00AD16F1" w:rsidP="00093ADF">
      <w:pPr>
        <w:pStyle w:val="ConsNormal"/>
        <w:ind w:firstLine="709"/>
        <w:jc w:val="both"/>
        <w:rPr>
          <w:rFonts w:ascii="Times New Roman" w:hAnsi="Times New Roman"/>
          <w:color w:val="FF6600"/>
        </w:rPr>
      </w:pPr>
      <w:r w:rsidRPr="004E3F94">
        <w:rPr>
          <w:rFonts w:ascii="Times New Roman" w:hAnsi="Times New Roman"/>
        </w:rPr>
        <w:t>3. Понятия «Поселение», «муниципальное образование», «сельское Поселение «Тихоновка» далее по тексту настоящего Устава используются в равной мере для обозначения муниципального образования «Тихоновка».</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2. Население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 xml:space="preserve">Статья 3. Территория Поселения.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1. В пределах территории Поселения осуществляется местное самоуправление.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4E3F94">
        <w:rPr>
          <w:rFonts w:ascii="Times New Roman" w:hAnsi="Times New Roman"/>
          <w:color w:val="000000"/>
          <w:spacing w:val="1"/>
        </w:rPr>
        <w:t xml:space="preserve">№ 131-ФЗ от 06.10.2003г. </w:t>
      </w:r>
      <w:r w:rsidRPr="004E3F94">
        <w:rPr>
          <w:rFonts w:ascii="Times New Roman" w:hAnsi="Times New Roman"/>
        </w:rPr>
        <w:t xml:space="preserve"> «Об общих принципах организации местного самоуправления в Российской Федерации» (далее – Федеральный закон № 131-ФЗ). В состав  территории Поселения входят : село Тихоновка, деревня Чилим, деревня Парамоновка.</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 131-ФЗ, либо на сходах граждан, проводимых в порядке, предусмотренном статьей 25.1  Федерального закона № 131-ФЗ, с учетом мнения представительных органов соответствующих поселений. </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Изменение границ муниципальных районов и поселений, не влекущее отнесения территорий отдельных входящих в состав поселений и (или) населенных пунктов соответственно к территориям других муниципальных районов и поселений, осуществляется с учетом мнения населения, выраженного представительными органами муниципальных районов и поселений.</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При изменении границ между субъектами Российской Федерации требования статей 12,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Иркутской области.»</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 131-ФЗ, либо на сходах граждан, проводимых в порядке, предусмотренном статьей 25.1  Федерального закона № 131-ФЗ.</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lastRenderedPageBreak/>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«Тихоновка», рекреационные земли, земли для развития поселения.</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 xml:space="preserve">5. В состав территории Поселения входят земли независимо от форм собственности и целевого назначения.  </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4. Официальные символы Поселения</w:t>
      </w:r>
    </w:p>
    <w:p w:rsidR="00AD16F1" w:rsidRPr="004E3F94" w:rsidRDefault="00AD16F1" w:rsidP="004E3F94">
      <w:pPr>
        <w:spacing w:after="0"/>
        <w:ind w:firstLine="709"/>
        <w:jc w:val="both"/>
        <w:rPr>
          <w:rFonts w:ascii="Times New Roman" w:hAnsi="Times New Roman" w:cs="Times New Roman"/>
          <w:sz w:val="20"/>
          <w:szCs w:val="20"/>
        </w:rPr>
      </w:pPr>
      <w:bookmarkStart w:id="0" w:name="sub_901"/>
      <w:r w:rsidRPr="004E3F94">
        <w:rPr>
          <w:rFonts w:ascii="Times New Roman" w:hAnsi="Times New Roman" w:cs="Times New Roman"/>
          <w:sz w:val="20"/>
          <w:szCs w:val="20"/>
        </w:rPr>
        <w:t>1. Муниципальное образование «Тихоновка»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D16F1" w:rsidRPr="004E3F94" w:rsidRDefault="00AD16F1" w:rsidP="004E3F94">
      <w:pPr>
        <w:spacing w:after="0"/>
        <w:ind w:firstLine="709"/>
        <w:jc w:val="both"/>
        <w:rPr>
          <w:rFonts w:ascii="Times New Roman" w:hAnsi="Times New Roman" w:cs="Times New Roman"/>
          <w:sz w:val="20"/>
          <w:szCs w:val="20"/>
        </w:rPr>
      </w:pPr>
      <w:bookmarkStart w:id="1" w:name="sub_902"/>
      <w:bookmarkEnd w:id="0"/>
      <w:r w:rsidRPr="004E3F94">
        <w:rPr>
          <w:rFonts w:ascii="Times New Roman" w:hAnsi="Times New Roman" w:cs="Times New Roman"/>
          <w:sz w:val="20"/>
          <w:szCs w:val="20"/>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D16F1" w:rsidRPr="004E3F94" w:rsidRDefault="00AD16F1" w:rsidP="004E3F94">
      <w:pPr>
        <w:spacing w:after="0"/>
        <w:ind w:firstLine="709"/>
        <w:jc w:val="both"/>
        <w:rPr>
          <w:rFonts w:ascii="Times New Roman" w:hAnsi="Times New Roman" w:cs="Times New Roman"/>
          <w:sz w:val="20"/>
          <w:szCs w:val="20"/>
        </w:rPr>
      </w:pPr>
      <w:bookmarkStart w:id="2" w:name="sub_903"/>
      <w:bookmarkEnd w:id="1"/>
      <w:r w:rsidRPr="004E3F94">
        <w:rPr>
          <w:rFonts w:ascii="Times New Roman" w:hAnsi="Times New Roman" w:cs="Times New Roman"/>
          <w:sz w:val="20"/>
          <w:szCs w:val="20"/>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AD16F1" w:rsidRPr="004E3F94" w:rsidRDefault="00AD16F1" w:rsidP="004E3F94">
      <w:pPr>
        <w:pStyle w:val="ConsNormal"/>
        <w:ind w:firstLine="709"/>
        <w:jc w:val="both"/>
        <w:rPr>
          <w:rFonts w:ascii="Times New Roman" w:hAnsi="Times New Roman"/>
        </w:rPr>
      </w:pPr>
    </w:p>
    <w:p w:rsidR="00AD16F1" w:rsidRPr="004E3F94" w:rsidRDefault="00AD16F1" w:rsidP="004E3F94">
      <w:pPr>
        <w:pStyle w:val="ConsNormal"/>
        <w:ind w:firstLine="0"/>
        <w:jc w:val="center"/>
        <w:rPr>
          <w:rFonts w:ascii="Times New Roman" w:hAnsi="Times New Roman"/>
        </w:rPr>
      </w:pPr>
      <w:r w:rsidRPr="004E3F94">
        <w:rPr>
          <w:rFonts w:ascii="Times New Roman" w:hAnsi="Times New Roman"/>
        </w:rPr>
        <w:t xml:space="preserve"> Глава 2 </w:t>
      </w:r>
    </w:p>
    <w:p w:rsidR="00AD16F1" w:rsidRPr="004E3F94" w:rsidRDefault="00AD16F1" w:rsidP="004E3F94">
      <w:pPr>
        <w:pStyle w:val="ConsNormal"/>
        <w:ind w:firstLine="0"/>
        <w:jc w:val="center"/>
        <w:rPr>
          <w:rFonts w:ascii="Times New Roman" w:hAnsi="Times New Roman"/>
        </w:rPr>
      </w:pPr>
      <w:r w:rsidRPr="004E3F94">
        <w:rPr>
          <w:rFonts w:ascii="Times New Roman" w:hAnsi="Times New Roman"/>
        </w:rPr>
        <w:t xml:space="preserve">СИСТЕМА МЕСТНОГО САМОУПРАВЛЕНИЯ </w:t>
      </w:r>
    </w:p>
    <w:p w:rsidR="00AD16F1" w:rsidRPr="004E3F94" w:rsidRDefault="00AD16F1" w:rsidP="00093ADF">
      <w:pPr>
        <w:pStyle w:val="ConsNormal"/>
        <w:ind w:firstLine="0"/>
        <w:jc w:val="center"/>
        <w:rPr>
          <w:rFonts w:ascii="Times New Roman" w:hAnsi="Times New Roman"/>
        </w:rPr>
      </w:pPr>
      <w:r w:rsidRPr="004E3F94">
        <w:rPr>
          <w:rFonts w:ascii="Times New Roman" w:hAnsi="Times New Roman"/>
        </w:rPr>
        <w:t>И ВОПРОСЫ МЕСТНОГО ЗНАЧЕНИЯ</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5. Система местного самоуправления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Местное самоуправление в Поселении осуществляется населением: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непосредственно путем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 участия в местном референдуме, муниципальных выборах;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голосования по отзыву Главы Поселения, депутата Думы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голосования по вопросам изменения границ Поселения, преобразования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 правотворческой инициативы граждан;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территориального общественного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2) через органы местного самоуправления и территориальное общественное самоуправление Поселения.</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6. Вопросы местного значения Поселения</w:t>
      </w:r>
    </w:p>
    <w:p w:rsidR="00AD16F1" w:rsidRPr="004E3F94" w:rsidRDefault="00AD16F1" w:rsidP="004E3F94">
      <w:pPr>
        <w:pStyle w:val="ConsNormal"/>
        <w:numPr>
          <w:ilvl w:val="0"/>
          <w:numId w:val="4"/>
        </w:numPr>
        <w:jc w:val="both"/>
        <w:rPr>
          <w:rFonts w:ascii="Times New Roman" w:hAnsi="Times New Roman"/>
        </w:rPr>
      </w:pPr>
      <w:r w:rsidRPr="004E3F94">
        <w:rPr>
          <w:rFonts w:ascii="Times New Roman" w:hAnsi="Times New Roman"/>
        </w:rPr>
        <w:t>В соответствии с Федеральным законом к вопросам местного значения Поселения относятся:</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2) установление, изменение и отмена местных налогов и сборов поселения;</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hyperlink r:id="rId8" w:history="1">
        <w:r w:rsidRPr="004E3F94">
          <w:rPr>
            <w:rStyle w:val="a3"/>
            <w:rFonts w:ascii="Times New Roman" w:hAnsi="Times New Roman" w:cs="Times New Roman"/>
            <w:color w:val="000000" w:themeColor="text1"/>
            <w:u w:val="none"/>
            <w:lang w:val="ru-RU"/>
          </w:rPr>
          <w:t>законодательством</w:t>
        </w:r>
      </w:hyperlink>
      <w:r w:rsidRPr="004E3F94">
        <w:rPr>
          <w:rFonts w:ascii="Times New Roman" w:hAnsi="Times New Roman" w:cs="Times New Roman"/>
        </w:rPr>
        <w:t xml:space="preserve"> Российской Федерации;</w:t>
      </w:r>
    </w:p>
    <w:p w:rsidR="00AD16F1" w:rsidRPr="004E3F94" w:rsidRDefault="00AD16F1" w:rsidP="004E3F94">
      <w:pPr>
        <w:pStyle w:val="ConsPlusNormal"/>
        <w:ind w:left="426" w:firstLine="0"/>
        <w:jc w:val="both"/>
        <w:rPr>
          <w:rFonts w:ascii="Times New Roman" w:hAnsi="Times New Roman" w:cs="Times New Roman"/>
          <w:b/>
          <w:color w:val="000000" w:themeColor="text1"/>
        </w:rPr>
      </w:pPr>
      <w:r w:rsidRPr="004E3F94">
        <w:rPr>
          <w:rFonts w:ascii="Times New Roman" w:hAnsi="Times New Roman" w:cs="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4E3F94">
          <w:rPr>
            <w:rStyle w:val="a3"/>
            <w:rFonts w:ascii="Times New Roman" w:hAnsi="Times New Roman" w:cs="Times New Roman"/>
            <w:color w:val="000000" w:themeColor="text1"/>
            <w:u w:val="none"/>
            <w:lang w:val="ru-RU"/>
          </w:rPr>
          <w:t>законодательством</w:t>
        </w:r>
      </w:hyperlink>
      <w:r w:rsidRPr="004E3F94">
        <w:rPr>
          <w:rFonts w:ascii="Times New Roman" w:hAnsi="Times New Roman" w:cs="Times New Roman"/>
          <w:color w:val="000000" w:themeColor="text1"/>
        </w:rPr>
        <w:t>;</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color w:val="000000" w:themeColor="text1"/>
        </w:rPr>
        <w:t>7) исключена;</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7.1) исключена;</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7.2) исключена;</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9) обеспечение первичных мер пожарной безопасности в границах населенных пунктов поселения;</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 xml:space="preserve">11) организация библиотечного обслуживания населения, комплектование и обеспечение сохранности </w:t>
      </w:r>
      <w:r w:rsidRPr="004E3F94">
        <w:rPr>
          <w:rFonts w:ascii="Times New Roman" w:hAnsi="Times New Roman" w:cs="Times New Roman"/>
        </w:rPr>
        <w:lastRenderedPageBreak/>
        <w:t>библиотечных фондов библиотек поселения;</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12) создание условий для организации досуга и обеспечения жителей поселения услугами организаций культуры;</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15) осуществление мероприятий в сфере профилактики правонарушений, предусмотренных </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Федеральным законом «Об основах системы профилактики правонарушений в Российской  </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Федерации;</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17) формирование архивных фондов поселения;</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18) участие в организации деятельности по сбору (в том числе раздельному сбору) и транспортированию твердых коммунальных отходов;</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4E3F94">
          <w:rPr>
            <w:rStyle w:val="a3"/>
            <w:rFonts w:ascii="Times New Roman" w:hAnsi="Times New Roman" w:cs="Times New Roman"/>
            <w:color w:val="000000" w:themeColor="text1"/>
            <w:u w:val="none"/>
            <w:lang w:val="ru-RU"/>
          </w:rPr>
          <w:t>кодексом</w:t>
        </w:r>
      </w:hyperlink>
      <w:r w:rsidRPr="004E3F94">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4E3F94">
          <w:rPr>
            <w:rStyle w:val="a3"/>
            <w:rFonts w:ascii="Times New Roman" w:hAnsi="Times New Roman" w:cs="Times New Roman"/>
            <w:color w:val="000000" w:themeColor="text1"/>
            <w:u w:val="none"/>
            <w:lang w:val="ru-RU"/>
          </w:rPr>
          <w:t>кодексом</w:t>
        </w:r>
      </w:hyperlink>
      <w:r w:rsidRPr="004E3F94">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22) организация ритуальных услуг и содержание мест захоронения;</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27) исключена;</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30) организация и осуществление мероприятий по работе с детьми и молодежью в поселении;</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 xml:space="preserve">31) осуществление в пределах, установленных водным </w:t>
      </w:r>
      <w:hyperlink r:id="rId12" w:history="1">
        <w:r w:rsidRPr="004E3F94">
          <w:rPr>
            <w:rStyle w:val="a3"/>
            <w:rFonts w:ascii="Times New Roman" w:hAnsi="Times New Roman" w:cs="Times New Roman"/>
            <w:color w:val="000000" w:themeColor="text1"/>
            <w:u w:val="none"/>
            <w:lang w:val="ru-RU"/>
          </w:rPr>
          <w:t>законодательством</w:t>
        </w:r>
      </w:hyperlink>
      <w:r w:rsidRPr="004E3F94">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32) исключена;</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D16F1" w:rsidRPr="004E3F94" w:rsidRDefault="00AD16F1" w:rsidP="004E3F94">
      <w:pPr>
        <w:pStyle w:val="ConsPlusNormal"/>
        <w:ind w:left="426" w:firstLine="0"/>
        <w:jc w:val="both"/>
        <w:rPr>
          <w:rFonts w:ascii="Times New Roman" w:hAnsi="Times New Roman" w:cs="Times New Roman"/>
        </w:rPr>
      </w:pPr>
      <w:r w:rsidRPr="004E3F94">
        <w:rPr>
          <w:rFonts w:ascii="Times New Roman" w:hAnsi="Times New Roman" w:cs="Times New Roman"/>
        </w:rPr>
        <w:t>33.2) исключена;</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34) исключена;</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t>35)</w:t>
      </w:r>
      <w:r w:rsidRPr="004E3F94">
        <w:rPr>
          <w:rFonts w:ascii="Times New Roman" w:hAnsi="Times New Roman" w:cs="Times New Roman"/>
          <w:iCs/>
        </w:rPr>
        <w:t xml:space="preserve"> исключена;</w:t>
      </w:r>
    </w:p>
    <w:p w:rsidR="00AD16F1" w:rsidRPr="004E3F94" w:rsidRDefault="00AD16F1" w:rsidP="004E3F94">
      <w:pPr>
        <w:pStyle w:val="ConsPlusNormal"/>
        <w:ind w:left="426" w:firstLine="0"/>
        <w:jc w:val="both"/>
        <w:rPr>
          <w:rFonts w:ascii="Times New Roman" w:hAnsi="Times New Roman" w:cs="Times New Roman"/>
          <w:b/>
        </w:rPr>
      </w:pPr>
      <w:r w:rsidRPr="004E3F94">
        <w:rPr>
          <w:rFonts w:ascii="Times New Roman" w:hAnsi="Times New Roman" w:cs="Times New Roman"/>
        </w:rPr>
        <w:lastRenderedPageBreak/>
        <w:t>37) исключена;</w:t>
      </w:r>
    </w:p>
    <w:p w:rsidR="00AD16F1" w:rsidRPr="004E3F94" w:rsidRDefault="00AD16F1" w:rsidP="004E3F94">
      <w:pPr>
        <w:pStyle w:val="ConsPlusNormal"/>
        <w:ind w:firstLine="0"/>
        <w:jc w:val="both"/>
        <w:rPr>
          <w:rFonts w:ascii="Times New Roman" w:hAnsi="Times New Roman" w:cs="Times New Roman"/>
          <w:b/>
        </w:rPr>
      </w:pPr>
      <w:r w:rsidRPr="004E3F94">
        <w:rPr>
          <w:rFonts w:ascii="Times New Roman" w:hAnsi="Times New Roman" w:cs="Times New Roman"/>
        </w:rPr>
        <w:t>38) осуществление мер по противодействию коррупции в границах поселения;</w:t>
      </w:r>
    </w:p>
    <w:p w:rsidR="00AD16F1" w:rsidRPr="00093ADF" w:rsidRDefault="00AD16F1" w:rsidP="00093ADF">
      <w:pPr>
        <w:pStyle w:val="ConsPlusNormal"/>
        <w:ind w:left="426" w:firstLine="0"/>
        <w:jc w:val="both"/>
        <w:rPr>
          <w:rFonts w:ascii="Times New Roman" w:hAnsi="Times New Roman" w:cs="Times New Roman"/>
          <w:b/>
        </w:rPr>
      </w:pPr>
      <w:r w:rsidRPr="004E3F94">
        <w:rPr>
          <w:rFonts w:ascii="Times New Roman" w:hAnsi="Times New Roman" w:cs="Times New Roman"/>
        </w:rPr>
        <w:t xml:space="preserve">39) участие в соответствии с </w:t>
      </w:r>
      <w:r w:rsidRPr="004E3F94">
        <w:rPr>
          <w:rFonts w:ascii="Times New Roman" w:hAnsi="Times New Roman" w:cs="Times New Roman"/>
          <w:color w:val="000000" w:themeColor="text1"/>
        </w:rPr>
        <w:t xml:space="preserve">Федеральным </w:t>
      </w:r>
      <w:hyperlink r:id="rId13" w:history="1">
        <w:r w:rsidRPr="004E3F94">
          <w:rPr>
            <w:rStyle w:val="a3"/>
            <w:rFonts w:ascii="Times New Roman" w:hAnsi="Times New Roman" w:cs="Times New Roman"/>
            <w:color w:val="000000" w:themeColor="text1"/>
            <w:u w:val="none"/>
            <w:lang w:val="ru-RU"/>
          </w:rPr>
          <w:t>законом</w:t>
        </w:r>
      </w:hyperlink>
      <w:r w:rsidRPr="004E3F94">
        <w:rPr>
          <w:rFonts w:ascii="Times New Roman" w:hAnsi="Times New Roman" w:cs="Times New Roman"/>
          <w:color w:val="000000" w:themeColor="text1"/>
        </w:rPr>
        <w:t xml:space="preserve"> от </w:t>
      </w:r>
      <w:r w:rsidRPr="004E3F94">
        <w:rPr>
          <w:rFonts w:ascii="Times New Roman" w:hAnsi="Times New Roman" w:cs="Times New Roman"/>
        </w:rPr>
        <w:t>24 июля 2007 года N 221-ФЗ "О государственном кадастре недвижимости" в выполнении комплексных кадастровых работ</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 xml:space="preserve">Статья 7. Права органов местного самоуправления Поселения на решение вопросов, не отнесённых к вопросам местного значения </w:t>
      </w:r>
    </w:p>
    <w:p w:rsidR="00AD16F1" w:rsidRPr="004E3F94" w:rsidRDefault="00AD16F1" w:rsidP="004E3F94">
      <w:pPr>
        <w:pStyle w:val="ConsPlusNormal"/>
        <w:widowControl/>
        <w:ind w:firstLine="709"/>
        <w:jc w:val="both"/>
        <w:rPr>
          <w:rFonts w:ascii="Times New Roman" w:hAnsi="Times New Roman" w:cs="Times New Roman"/>
        </w:rPr>
      </w:pPr>
      <w:r w:rsidRPr="004E3F94">
        <w:rPr>
          <w:rFonts w:ascii="Times New Roman" w:hAnsi="Times New Roman" w:cs="Times New Roman"/>
        </w:rPr>
        <w:t>1. Органы местного самоуправления сельского Поселения имеют право на:</w:t>
      </w:r>
    </w:p>
    <w:p w:rsidR="00AD16F1" w:rsidRPr="004E3F94" w:rsidRDefault="00AD16F1" w:rsidP="004E3F94">
      <w:pPr>
        <w:pStyle w:val="ConsPlusNormal"/>
        <w:widowControl/>
        <w:ind w:firstLine="709"/>
        <w:jc w:val="both"/>
        <w:rPr>
          <w:rFonts w:ascii="Times New Roman" w:hAnsi="Times New Roman" w:cs="Times New Roman"/>
        </w:rPr>
      </w:pPr>
      <w:r w:rsidRPr="004E3F94">
        <w:rPr>
          <w:rFonts w:ascii="Times New Roman" w:hAnsi="Times New Roman" w:cs="Times New Roman"/>
        </w:rPr>
        <w:t>1) создание музеев Поселения;</w:t>
      </w:r>
    </w:p>
    <w:p w:rsidR="00AD16F1" w:rsidRPr="004E3F94" w:rsidRDefault="00AD16F1" w:rsidP="004E3F94">
      <w:pPr>
        <w:pStyle w:val="ConsPlusNormal"/>
        <w:widowControl/>
        <w:ind w:firstLine="709"/>
        <w:jc w:val="both"/>
        <w:rPr>
          <w:rFonts w:ascii="Times New Roman" w:hAnsi="Times New Roman" w:cs="Times New Roman"/>
        </w:rPr>
      </w:pPr>
      <w:r w:rsidRPr="004E3F94">
        <w:rPr>
          <w:rFonts w:ascii="Times New Roman" w:hAnsi="Times New Roman" w:cs="Times New Roman"/>
        </w:rPr>
        <w:t>2) совершение нотариальных действий, предусмотренных законодательством, в случае отсутствия в Поселении нотариуса;</w:t>
      </w:r>
    </w:p>
    <w:p w:rsidR="00AD16F1" w:rsidRPr="004E3F94" w:rsidRDefault="00AD16F1" w:rsidP="004E3F94">
      <w:pPr>
        <w:pStyle w:val="ConsPlusNormal"/>
        <w:widowControl/>
        <w:ind w:firstLine="709"/>
        <w:jc w:val="both"/>
        <w:rPr>
          <w:rFonts w:ascii="Times New Roman" w:hAnsi="Times New Roman" w:cs="Times New Roman"/>
        </w:rPr>
      </w:pPr>
      <w:r w:rsidRPr="004E3F94">
        <w:rPr>
          <w:rFonts w:ascii="Times New Roman" w:hAnsi="Times New Roman" w:cs="Times New Roman"/>
        </w:rPr>
        <w:t>3) участие в осуществлении деятельности по опеке и попечительству;</w:t>
      </w:r>
    </w:p>
    <w:p w:rsidR="00AD16F1" w:rsidRPr="004E3F94" w:rsidRDefault="00AD16F1" w:rsidP="004E3F94">
      <w:pPr>
        <w:pStyle w:val="ConsPlusNormal"/>
        <w:widowControl/>
        <w:ind w:firstLine="709"/>
        <w:jc w:val="both"/>
        <w:rPr>
          <w:rFonts w:ascii="Times New Roman" w:hAnsi="Times New Roman" w:cs="Times New Roman"/>
        </w:rPr>
      </w:pPr>
      <w:r w:rsidRPr="004E3F94">
        <w:rPr>
          <w:rFonts w:ascii="Times New Roman" w:hAnsi="Times New Roman" w:cs="Times New Roman"/>
        </w:rPr>
        <w:t>4) исключен;</w:t>
      </w:r>
    </w:p>
    <w:p w:rsidR="00AD16F1" w:rsidRPr="004E3F94" w:rsidRDefault="00AD16F1" w:rsidP="004E3F94">
      <w:pPr>
        <w:pStyle w:val="ConsPlusNormal"/>
        <w:widowControl/>
        <w:ind w:firstLine="709"/>
        <w:jc w:val="both"/>
        <w:rPr>
          <w:rFonts w:ascii="Times New Roman" w:hAnsi="Times New Roman" w:cs="Times New Roman"/>
        </w:rPr>
      </w:pPr>
      <w:r w:rsidRPr="004E3F94">
        <w:rPr>
          <w:rFonts w:ascii="Times New Roman"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D16F1" w:rsidRPr="004E3F94" w:rsidRDefault="00AD16F1" w:rsidP="004E3F94">
      <w:pPr>
        <w:pStyle w:val="ConsPlusNormal"/>
        <w:widowControl/>
        <w:ind w:firstLine="709"/>
        <w:jc w:val="both"/>
        <w:rPr>
          <w:rFonts w:ascii="Times New Roman" w:hAnsi="Times New Roman" w:cs="Times New Roman"/>
        </w:rPr>
      </w:pPr>
      <w:r w:rsidRPr="004E3F94">
        <w:rPr>
          <w:rFonts w:ascii="Times New Roman"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D16F1" w:rsidRPr="004E3F94" w:rsidRDefault="00AD16F1" w:rsidP="004E3F94">
      <w:pPr>
        <w:spacing w:after="0"/>
        <w:rPr>
          <w:rFonts w:ascii="Times New Roman" w:hAnsi="Times New Roman" w:cs="Times New Roman"/>
          <w:sz w:val="20"/>
          <w:szCs w:val="20"/>
        </w:rPr>
      </w:pPr>
      <w:r w:rsidRPr="004E3F94">
        <w:rPr>
          <w:rFonts w:ascii="Times New Roman" w:hAnsi="Times New Roman" w:cs="Times New Roman"/>
          <w:sz w:val="20"/>
          <w:szCs w:val="20"/>
        </w:rPr>
        <w:t xml:space="preserve">         6.1. ) исключена;</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8) создание муниципальной пожарной охраны;</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9) создание условий для развития туризма.</w:t>
      </w:r>
    </w:p>
    <w:p w:rsidR="00AD16F1" w:rsidRPr="004E3F94" w:rsidRDefault="00AD16F1" w:rsidP="004E3F94">
      <w:pPr>
        <w:autoSpaceDE w:val="0"/>
        <w:autoSpaceDN w:val="0"/>
        <w:adjustRightInd w:val="0"/>
        <w:spacing w:after="0"/>
        <w:ind w:firstLine="709"/>
        <w:rPr>
          <w:rFonts w:ascii="Times New Roman" w:hAnsi="Times New Roman" w:cs="Times New Roman"/>
          <w:sz w:val="20"/>
          <w:szCs w:val="20"/>
        </w:rPr>
      </w:pPr>
      <w:r w:rsidRPr="004E3F94">
        <w:rPr>
          <w:rFonts w:ascii="Times New Roman" w:hAnsi="Times New Roman" w:cs="Times New Roman"/>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содействием лицам, находящимся в местах принудительного содержания.</w:t>
      </w:r>
    </w:p>
    <w:p w:rsidR="00AD16F1" w:rsidRPr="004E3F94" w:rsidRDefault="00AD16F1" w:rsidP="004E3F94">
      <w:pPr>
        <w:autoSpaceDE w:val="0"/>
        <w:autoSpaceDN w:val="0"/>
        <w:adjustRightInd w:val="0"/>
        <w:spacing w:after="0"/>
        <w:ind w:firstLine="709"/>
        <w:rPr>
          <w:rFonts w:ascii="Times New Roman" w:hAnsi="Times New Roman" w:cs="Times New Roman"/>
          <w:sz w:val="20"/>
          <w:szCs w:val="20"/>
        </w:rPr>
      </w:pPr>
      <w:r w:rsidRPr="004E3F94">
        <w:rPr>
          <w:rFonts w:ascii="Times New Roman" w:hAnsi="Times New Roman" w:cs="Times New Roman"/>
          <w:sz w:val="20"/>
          <w:szCs w:val="2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«О социальной поддержке инвалидов в Российской Федерации».</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14) осуществление мероприятий по отлову и содержанию безнадзорных животных, обитающих на территории поселения.</w:t>
      </w:r>
    </w:p>
    <w:p w:rsidR="00AD16F1" w:rsidRPr="00093ADF" w:rsidRDefault="00AD16F1" w:rsidP="00093ADF">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8. Полномочия органов местного самоуправления Поселения по решению вопросов местного значения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В целях решения вопросов местного значения органы местного самоуправления Поселения обладают следующими полномочиями: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принятие Устава  муниципального образования «Тихоновка» и внесение в него изменений и дополнений, издание муниципальных правовых актов;</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установление официальных символов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D16F1" w:rsidRPr="004E3F94" w:rsidRDefault="00AD16F1" w:rsidP="004E3F94">
      <w:pPr>
        <w:pStyle w:val="ConsNormal"/>
        <w:ind w:firstLine="0"/>
        <w:jc w:val="both"/>
        <w:rPr>
          <w:rFonts w:ascii="Times New Roman" w:hAnsi="Times New Roman"/>
        </w:rPr>
      </w:pPr>
      <w:r w:rsidRPr="004E3F94">
        <w:rPr>
          <w:rFonts w:ascii="Times New Roman" w:hAnsi="Times New Roman"/>
        </w:rPr>
        <w:lastRenderedPageBreak/>
        <w:t xml:space="preserve">               4) установление тарифов на услуги, предоставляемые муниципальными предприятиями и учреждениями и работы , выполняемые муниципальными предприятиями и учреждениями, если иное не предусмотрено федеральными законами.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4.3) полномочиями в сфере водоснабжения и водоотведения, предусмотренными Федеральным законом «О водоснабжении и водоотведении».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муниципальное образование;</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5.2)  полномочиями по организации теплоснабжения, предусмотренными Федеральным законом «О теплоснабжении»;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7.1)разработка и утверждение программ комплексного развития систем коммунальной инфраструктуры поселений,программ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4E3F94">
        <w:rPr>
          <w:rFonts w:ascii="Times New Roman" w:hAnsi="Times New Roman"/>
          <w:b/>
        </w:rPr>
        <w:t>;</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10) осуществление международных и внешнеэкономических связей в соответствии с федеральными законами;</w:t>
      </w:r>
    </w:p>
    <w:p w:rsidR="00AD16F1" w:rsidRPr="004E3F94" w:rsidRDefault="00AD16F1" w:rsidP="004E3F94">
      <w:pPr>
        <w:autoSpaceDE w:val="0"/>
        <w:autoSpaceDN w:val="0"/>
        <w:adjustRightInd w:val="0"/>
        <w:spacing w:after="0"/>
        <w:ind w:firstLine="709"/>
        <w:rPr>
          <w:rFonts w:ascii="Times New Roman" w:hAnsi="Times New Roman" w:cs="Times New Roman"/>
          <w:sz w:val="20"/>
          <w:szCs w:val="20"/>
        </w:rPr>
      </w:pPr>
      <w:r w:rsidRPr="004E3F94">
        <w:rPr>
          <w:rFonts w:ascii="Times New Roman" w:hAnsi="Times New Roman" w:cs="Times New Roman"/>
          <w:sz w:val="20"/>
          <w:szCs w:val="20"/>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AD16F1" w:rsidRPr="004E3F94" w:rsidRDefault="00AD16F1" w:rsidP="004E3F94">
      <w:pPr>
        <w:autoSpaceDE w:val="0"/>
        <w:autoSpaceDN w:val="0"/>
        <w:adjustRightInd w:val="0"/>
        <w:spacing w:after="0"/>
        <w:ind w:firstLine="709"/>
        <w:rPr>
          <w:rFonts w:ascii="Times New Roman" w:hAnsi="Times New Roman" w:cs="Times New Roman"/>
          <w:sz w:val="20"/>
          <w:szCs w:val="20"/>
        </w:rPr>
      </w:pPr>
      <w:r w:rsidRPr="004E3F94">
        <w:rPr>
          <w:rFonts w:ascii="Times New Roman" w:hAnsi="Times New Roman" w:cs="Times New Roman"/>
          <w:sz w:val="20"/>
          <w:szCs w:val="20"/>
        </w:rPr>
        <w:t>11.1) исключен;</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12) иными полномочиями в соответствии с Федеральным законом и настоящим Уставом.</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9. Привлечение населения к выполнению социально значимых для Поселения работ</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 К социально значимым работам отнесены только работы, не требующие специальной профессиональной подготовки.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lastRenderedPageBreak/>
        <w:t>Статья 10. Заключение соглашений с органами местного самоуправления  муниципального образования «Боханский район»</w:t>
      </w:r>
    </w:p>
    <w:p w:rsidR="00AD16F1" w:rsidRPr="004E3F94" w:rsidRDefault="00AD16F1" w:rsidP="004E3F94">
      <w:pPr>
        <w:autoSpaceDE w:val="0"/>
        <w:autoSpaceDN w:val="0"/>
        <w:adjustRightInd w:val="0"/>
        <w:spacing w:after="0"/>
        <w:ind w:firstLine="709"/>
        <w:jc w:val="both"/>
        <w:rPr>
          <w:rFonts w:ascii="Times New Roman" w:hAnsi="Times New Roman" w:cs="Times New Roman"/>
          <w:bCs/>
          <w:sz w:val="20"/>
          <w:szCs w:val="20"/>
        </w:rPr>
      </w:pPr>
      <w:r w:rsidRPr="004E3F94">
        <w:rPr>
          <w:rFonts w:ascii="Times New Roman" w:hAnsi="Times New Roman" w:cs="Times New Roman"/>
          <w:sz w:val="20"/>
          <w:szCs w:val="20"/>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по решению вопросов местного значения за счет </w:t>
      </w:r>
      <w:r w:rsidRPr="004E3F94">
        <w:rPr>
          <w:rFonts w:ascii="Times New Roman" w:hAnsi="Times New Roman" w:cs="Times New Roman"/>
          <w:bCs/>
          <w:sz w:val="20"/>
          <w:szCs w:val="20"/>
        </w:rPr>
        <w:t>межбюджетных трансфертов</w:t>
      </w:r>
      <w:r w:rsidRPr="004E3F94">
        <w:rPr>
          <w:rFonts w:ascii="Times New Roman" w:hAnsi="Times New Roman" w:cs="Times New Roman"/>
          <w:sz w:val="20"/>
          <w:szCs w:val="20"/>
        </w:rPr>
        <w:t xml:space="preserve">, предоставляемых из местного бюджета Поселения в бюджет муниципального образования «Боханский район» </w:t>
      </w:r>
      <w:r w:rsidRPr="004E3F94">
        <w:rPr>
          <w:rFonts w:ascii="Times New Roman" w:hAnsi="Times New Roman" w:cs="Times New Roman"/>
          <w:bCs/>
          <w:sz w:val="20"/>
          <w:szCs w:val="20"/>
        </w:rPr>
        <w:t>в соответствии с Бюджетным кодексом Российской Федерации.</w:t>
      </w:r>
    </w:p>
    <w:p w:rsidR="00AD16F1" w:rsidRPr="004E3F94" w:rsidRDefault="00AD16F1" w:rsidP="004E3F94">
      <w:pPr>
        <w:autoSpaceDE w:val="0"/>
        <w:autoSpaceDN w:val="0"/>
        <w:adjustRightInd w:val="0"/>
        <w:spacing w:after="0"/>
        <w:ind w:firstLine="709"/>
        <w:jc w:val="both"/>
        <w:rPr>
          <w:rFonts w:ascii="Times New Roman" w:hAnsi="Times New Roman" w:cs="Times New Roman"/>
          <w:b/>
          <w:bCs/>
          <w:sz w:val="20"/>
          <w:szCs w:val="20"/>
        </w:rPr>
      </w:pPr>
      <w:r w:rsidRPr="004E3F94">
        <w:rPr>
          <w:rFonts w:ascii="Times New Roman" w:hAnsi="Times New Roman" w:cs="Times New Roman"/>
          <w:sz w:val="20"/>
          <w:szCs w:val="20"/>
        </w:rPr>
        <w:t xml:space="preserve">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4E3F94">
        <w:rPr>
          <w:rFonts w:ascii="Times New Roman" w:hAnsi="Times New Roman" w:cs="Times New Roman"/>
          <w:bCs/>
          <w:sz w:val="20"/>
          <w:szCs w:val="20"/>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sidRPr="004E3F94">
        <w:rPr>
          <w:rFonts w:ascii="Times New Roman" w:hAnsi="Times New Roman" w:cs="Times New Roman"/>
          <w:b/>
          <w:bCs/>
          <w:sz w:val="20"/>
          <w:szCs w:val="20"/>
        </w:rPr>
        <w:t>.</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D16F1" w:rsidRPr="004E3F94" w:rsidRDefault="00AD16F1" w:rsidP="004E3F94">
      <w:pPr>
        <w:pStyle w:val="ConsNonformat"/>
        <w:ind w:firstLine="709"/>
        <w:jc w:val="center"/>
        <w:rPr>
          <w:rFonts w:ascii="Times New Roman" w:hAnsi="Times New Roman"/>
        </w:rPr>
      </w:pPr>
    </w:p>
    <w:p w:rsidR="00AD16F1" w:rsidRPr="004E3F94" w:rsidRDefault="00AD16F1" w:rsidP="004E3F94">
      <w:pPr>
        <w:pStyle w:val="ConsNormal"/>
        <w:ind w:firstLine="0"/>
        <w:jc w:val="center"/>
        <w:rPr>
          <w:rFonts w:ascii="Times New Roman" w:hAnsi="Times New Roman"/>
        </w:rPr>
      </w:pPr>
      <w:r w:rsidRPr="004E3F94">
        <w:rPr>
          <w:rFonts w:ascii="Times New Roman" w:hAnsi="Times New Roman"/>
        </w:rPr>
        <w:t>Глава 3</w:t>
      </w:r>
    </w:p>
    <w:p w:rsidR="00AD16F1" w:rsidRPr="004E3F94" w:rsidRDefault="00AD16F1" w:rsidP="004E3F94">
      <w:pPr>
        <w:pStyle w:val="ConsNormal"/>
        <w:ind w:firstLine="0"/>
        <w:jc w:val="center"/>
        <w:rPr>
          <w:rFonts w:ascii="Times New Roman" w:hAnsi="Times New Roman"/>
        </w:rPr>
      </w:pPr>
      <w:r w:rsidRPr="004E3F94">
        <w:rPr>
          <w:rFonts w:ascii="Times New Roman" w:hAnsi="Times New Roman"/>
        </w:rPr>
        <w:t xml:space="preserve">ФОРМЫ НЕПОСРЕДСТВЕННОГО ОСУЩЕСТВЛЕНИЯ НАСЕЛЕНИЕМ </w:t>
      </w:r>
    </w:p>
    <w:p w:rsidR="00AD16F1" w:rsidRPr="004E3F94" w:rsidRDefault="00AD16F1" w:rsidP="00093ADF">
      <w:pPr>
        <w:pStyle w:val="ConsNormal"/>
        <w:ind w:firstLine="0"/>
        <w:jc w:val="center"/>
        <w:rPr>
          <w:rFonts w:ascii="Times New Roman" w:hAnsi="Times New Roman"/>
        </w:rPr>
      </w:pPr>
      <w:r w:rsidRPr="004E3F94">
        <w:rPr>
          <w:rFonts w:ascii="Times New Roman" w:hAnsi="Times New Roman"/>
        </w:rPr>
        <w:t>МЕСТНОГО САМОУПРАВЛЕНИЯ И УЧАСТИЯ НАСЕЛЕНИЯ ПОСЕЛЕНИЯ В ОСУЩЕСТВЛЕНИИ МЕСТНОГО САМОУПРАВЛЕНИЯ</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11. Местный референдум</w:t>
      </w:r>
    </w:p>
    <w:p w:rsidR="00AD16F1" w:rsidRPr="004E3F94" w:rsidRDefault="00AD16F1" w:rsidP="004E3F94">
      <w:pPr>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AD16F1" w:rsidRPr="004E3F94" w:rsidRDefault="00AD16F1" w:rsidP="004E3F94">
      <w:pPr>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Местный референдум проводится на всей территории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Решение о назначении местного референдума принимается Думой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по инициативе Думы Поселения и Главы Поселения, выдвинутой ими совместно.</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AD16F1" w:rsidRPr="004E3F94" w:rsidRDefault="00AD16F1" w:rsidP="004E3F94">
      <w:pPr>
        <w:autoSpaceDE w:val="0"/>
        <w:autoSpaceDN w:val="0"/>
        <w:adjustRightInd w:val="0"/>
        <w:spacing w:after="0"/>
        <w:ind w:firstLine="709"/>
        <w:jc w:val="both"/>
        <w:rPr>
          <w:rFonts w:ascii="Times New Roman" w:hAnsi="Times New Roman" w:cs="Times New Roman"/>
          <w:bCs/>
          <w:iCs/>
          <w:sz w:val="20"/>
          <w:szCs w:val="20"/>
        </w:rPr>
      </w:pPr>
      <w:r w:rsidRPr="004E3F94">
        <w:rPr>
          <w:rFonts w:ascii="Times New Roman" w:hAnsi="Times New Roman" w:cs="Times New Roman"/>
          <w:bCs/>
          <w:iCs/>
          <w:sz w:val="20"/>
          <w:szCs w:val="20"/>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D16F1" w:rsidRPr="004E3F94" w:rsidRDefault="00AD16F1" w:rsidP="004E3F94">
      <w:pPr>
        <w:autoSpaceDE w:val="0"/>
        <w:autoSpaceDN w:val="0"/>
        <w:adjustRightInd w:val="0"/>
        <w:spacing w:after="0"/>
        <w:ind w:firstLine="709"/>
        <w:jc w:val="both"/>
        <w:rPr>
          <w:rFonts w:ascii="Times New Roman" w:hAnsi="Times New Roman" w:cs="Times New Roman"/>
          <w:bCs/>
          <w:iCs/>
          <w:sz w:val="20"/>
          <w:szCs w:val="20"/>
        </w:rPr>
      </w:pPr>
      <w:r w:rsidRPr="004E3F94">
        <w:rPr>
          <w:rFonts w:ascii="Times New Roman" w:hAnsi="Times New Roman" w:cs="Times New Roman"/>
          <w:bCs/>
          <w:iCs/>
          <w:sz w:val="20"/>
          <w:szCs w:val="20"/>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AD16F1" w:rsidRPr="004E3F94" w:rsidRDefault="00AD16F1" w:rsidP="004E3F94">
      <w:pPr>
        <w:autoSpaceDE w:val="0"/>
        <w:autoSpaceDN w:val="0"/>
        <w:adjustRightInd w:val="0"/>
        <w:spacing w:after="0"/>
        <w:ind w:firstLine="709"/>
        <w:jc w:val="both"/>
        <w:rPr>
          <w:rFonts w:ascii="Times New Roman" w:hAnsi="Times New Roman" w:cs="Times New Roman"/>
          <w:bCs/>
          <w:iCs/>
          <w:sz w:val="20"/>
          <w:szCs w:val="20"/>
        </w:rPr>
      </w:pPr>
      <w:r w:rsidRPr="004E3F94">
        <w:rPr>
          <w:rFonts w:ascii="Times New Roman" w:hAnsi="Times New Roman" w:cs="Times New Roman"/>
          <w:bCs/>
          <w:iCs/>
          <w:sz w:val="20"/>
          <w:szCs w:val="20"/>
        </w:rPr>
        <w:t xml:space="preserve">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w:t>
      </w:r>
      <w:r w:rsidRPr="004E3F94">
        <w:rPr>
          <w:rFonts w:ascii="Times New Roman" w:hAnsi="Times New Roman" w:cs="Times New Roman"/>
          <w:bCs/>
          <w:iCs/>
          <w:sz w:val="20"/>
          <w:szCs w:val="20"/>
        </w:rPr>
        <w:lastRenderedPageBreak/>
        <w:t>основания отказа. Данное решение выдается инициативной группе не позднее чем через 3 дня со дня его принятия.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bCs/>
          <w:iCs/>
          <w:sz w:val="20"/>
          <w:szCs w:val="20"/>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bCs/>
          <w:iCs/>
          <w:sz w:val="20"/>
          <w:szCs w:val="20"/>
        </w:rPr>
      </w:pPr>
      <w:r w:rsidRPr="004E3F94">
        <w:rPr>
          <w:rFonts w:ascii="Times New Roman" w:hAnsi="Times New Roman" w:cs="Times New Roman"/>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D16F1" w:rsidRPr="004E3F94" w:rsidRDefault="00AD16F1" w:rsidP="004E3F94">
      <w:pPr>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D16F1" w:rsidRPr="004E3F94" w:rsidRDefault="00AD16F1" w:rsidP="004E3F94">
      <w:pPr>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AD16F1" w:rsidRPr="004E3F94" w:rsidRDefault="00AD16F1" w:rsidP="004E3F94">
      <w:pPr>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D16F1" w:rsidRPr="004E3F94" w:rsidRDefault="00AD16F1" w:rsidP="004E3F94">
      <w:pPr>
        <w:pStyle w:val="ConsNormal"/>
        <w:ind w:firstLine="709"/>
        <w:jc w:val="both"/>
        <w:rPr>
          <w:rFonts w:ascii="Times New Roman" w:hAnsi="Times New Roman"/>
          <w:bCs/>
          <w:iCs/>
        </w:rPr>
      </w:pPr>
      <w:r w:rsidRPr="004E3F94">
        <w:rPr>
          <w:rFonts w:ascii="Times New Roman" w:hAnsi="Times New Roman"/>
        </w:rPr>
        <w:t>7. Дума Поселения назначает местный референдум в течение 30 дней со дня поступления в Думу Поселениядокументов, на основании которых назначается местный референдум.</w:t>
      </w:r>
    </w:p>
    <w:p w:rsidR="00AD16F1" w:rsidRPr="004E3F94" w:rsidRDefault="00AD16F1" w:rsidP="004E3F94">
      <w:pPr>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D16F1" w:rsidRPr="004E3F94" w:rsidRDefault="00AD16F1" w:rsidP="004E3F94">
      <w:pPr>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D16F1" w:rsidRPr="004E3F94" w:rsidRDefault="00AD16F1" w:rsidP="004E3F94">
      <w:pPr>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12. Итоги голосования  и принятое  на местном референдуме решение подлежит официальному опубликованию (обнародованию).</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12. Муниципальные выборы</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D16F1" w:rsidRPr="004E3F94" w:rsidRDefault="00AD16F1" w:rsidP="004E3F94">
      <w:pPr>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2. Муниципальные выборы являются обязательными, периодическими и проводятся во второе воскресенье сентября года, в котором истекает срок полномочий органов местного самоуправления,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 и депутатов органов местного самоуправления.</w:t>
      </w:r>
    </w:p>
    <w:p w:rsidR="00AD16F1" w:rsidRPr="004E3F94" w:rsidRDefault="00AD16F1" w:rsidP="004E3F94">
      <w:pPr>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lastRenderedPageBreak/>
        <w:t xml:space="preserve"> 3. Муниципальные выборы проводятся на основе мажоритарной избирательной системы.</w:t>
      </w:r>
    </w:p>
    <w:p w:rsidR="00AD16F1" w:rsidRPr="004E3F94" w:rsidRDefault="00AD16F1" w:rsidP="004E3F94">
      <w:pPr>
        <w:spacing w:after="0"/>
        <w:rPr>
          <w:rFonts w:ascii="Times New Roman" w:hAnsi="Times New Roman" w:cs="Times New Roman"/>
          <w:sz w:val="20"/>
          <w:szCs w:val="20"/>
        </w:rPr>
      </w:pPr>
      <w:r w:rsidRPr="004E3F94">
        <w:rPr>
          <w:rFonts w:ascii="Times New Roman" w:hAnsi="Times New Roman" w:cs="Times New Roman"/>
          <w:sz w:val="20"/>
          <w:szCs w:val="20"/>
        </w:rPr>
        <w:t xml:space="preserve">               3.1.Выборы главы муниципального образования «Тихоновка» проводятся по единому избирательному округу.</w:t>
      </w:r>
    </w:p>
    <w:p w:rsidR="00AD16F1" w:rsidRPr="004E3F94" w:rsidRDefault="00AD16F1" w:rsidP="004E3F94">
      <w:pPr>
        <w:spacing w:after="0"/>
        <w:rPr>
          <w:rFonts w:ascii="Times New Roman" w:hAnsi="Times New Roman" w:cs="Times New Roman"/>
          <w:sz w:val="20"/>
          <w:szCs w:val="20"/>
        </w:rPr>
      </w:pPr>
      <w:r w:rsidRPr="004E3F94">
        <w:rPr>
          <w:rFonts w:ascii="Times New Roman" w:hAnsi="Times New Roman" w:cs="Times New Roman"/>
          <w:sz w:val="20"/>
          <w:szCs w:val="20"/>
        </w:rPr>
        <w:t xml:space="preserve">               3.2 Выборы депутатов представительного органа Поселения муниципального образования «Тихоновка» проводятся по одному многомандатному округу</w:t>
      </w:r>
    </w:p>
    <w:p w:rsidR="00AD16F1" w:rsidRPr="004E3F94" w:rsidRDefault="00AD16F1" w:rsidP="004E3F94">
      <w:pPr>
        <w:spacing w:after="0"/>
        <w:rPr>
          <w:rFonts w:ascii="Times New Roman" w:hAnsi="Times New Roman" w:cs="Times New Roman"/>
          <w:sz w:val="20"/>
          <w:szCs w:val="20"/>
        </w:rPr>
      </w:pPr>
      <w:r w:rsidRPr="004E3F94">
        <w:rPr>
          <w:rFonts w:ascii="Times New Roman" w:hAnsi="Times New Roman" w:cs="Times New Roman"/>
          <w:sz w:val="20"/>
          <w:szCs w:val="20"/>
        </w:rPr>
        <w:t xml:space="preserve">            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bookmarkStart w:id="3" w:name="sub_42"/>
      <w:r w:rsidRPr="004E3F94">
        <w:rPr>
          <w:rFonts w:ascii="Times New Roman" w:hAnsi="Times New Roman" w:cs="Times New Roman"/>
          <w:sz w:val="20"/>
          <w:szCs w:val="20"/>
        </w:rPr>
        <w:t xml:space="preserve">5. </w:t>
      </w:r>
      <w:bookmarkEnd w:id="3"/>
      <w:r w:rsidRPr="004E3F94">
        <w:rPr>
          <w:rFonts w:ascii="Times New Roman" w:hAnsi="Times New Roman" w:cs="Times New Roman"/>
          <w:sz w:val="20"/>
          <w:szCs w:val="20"/>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AD16F1" w:rsidRPr="004E3F94" w:rsidRDefault="00AD16F1" w:rsidP="004E3F94">
      <w:pPr>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8. Расходы на подготовку и проведение муниципальных выборов осуществляются за счет средств местных бюджетов.</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9. Голосование на муниципальных выборах проводится в сроки, установленные федеральным и региональным законодательством.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Иркутской области. </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 xml:space="preserve">Статья 13. Голосование по отзыву Главы Поселения, депутата Думы Поселения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Форму объяснений отзываемый Глава Поселения, депутат Думы Поселения определяет самостоятельно с учетом требований законодательства.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6. Итоги голосования по отзыву Главы Поселения, депутата Думы Поселения подлежат официальному опубликованию (обнародованию).</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14. Голосование по вопросам изменения границ  Поселения, преобразования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15. Правотворческая инициатива граждан</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Граждане вправе выступить с правотворческой инициативой по вопросам местного значения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Представители инициативной группы граждан имеют  возможность изложения  своей позиции при рассмотрении указанного проекта.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принять муниципальный правовой акт в предложенной редакции;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принять муниципальный правовой акт с учетом необходимых изменений и дополнений;</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доработать проект муниципального правового акта;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отклонить проект муниципального правового акта.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16. Территориальное общественное самоуправление</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3. Территориальное общественное самоуправление может осуществляться в пределах следующих территорий проживания граждан: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1) подъезд многоквартирного жилого дома;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2) многоквартирный жилой дом;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группа жилых домов;</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жилой микрорайон;</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сельский населенный пункт, не являющийся поселением,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6) иные территории проживания граждан, расположенные в пределах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7.Возложение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представляющих не менее двух третей избранных на собраниях граждан делегатов, представляющих не менее трети жителей соответствующей территории, достигших шестнадцатилетнего возраста.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установление структуры органов территориального общественного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принятие устава территориального общественного самоуправления, внесение в него изменений и дополнений;</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избрание органов территориального общественного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определение основных направлений деятельности территориального общественного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утверждение сметы доходов и расходов территориального общественного самоуправления и отчета о ее исполнении;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Думы муниципального образования.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Территориальное общественное самоуправление в соответствии с его уставом можетявляться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10. В соответствии с Федеральным законом органы территориального общественного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lastRenderedPageBreak/>
        <w:t>1) представляют интересы населения, проживающего на соответствующей территории;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обеспечивают исполнение решений, принятых на собраниях и конференциях граждан;</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11. В соответствии с Федеральным законом в уставе территориального общественного самоуправления устанавливаются: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территория, на которой оно осуществляется;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цели, задачи, формы и основные направления деятельности территориального общественного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порядок принятия решений;</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6) порядок прекращения осуществления территориального общественного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13.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17. Публичные слушания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2. Публичные слушания проводятся по инициативе населения, Думы Поселения или Главы Поселения.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AD16F1" w:rsidRPr="004E3F94" w:rsidRDefault="00AD16F1" w:rsidP="004E3F94">
      <w:pPr>
        <w:pStyle w:val="ConsNormal"/>
        <w:numPr>
          <w:ilvl w:val="0"/>
          <w:numId w:val="6"/>
        </w:numPr>
        <w:jc w:val="both"/>
        <w:rPr>
          <w:rFonts w:ascii="Times New Roman" w:hAnsi="Times New Roman"/>
        </w:rPr>
      </w:pPr>
      <w:r w:rsidRPr="004E3F94">
        <w:rPr>
          <w:rFonts w:ascii="Times New Roman" w:hAnsi="Times New Roman"/>
        </w:rPr>
        <w:t>На публичные слушания должны выноситься:</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проект местного бюджета и отчет о его исполнении;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(вступает в силу с 01.03.2015 года),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включая мотивированное обоснование принятых решений.</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lastRenderedPageBreak/>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6. Результаты публичных слушаний подлежат опубликованию (обнародованию).</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18. Собрание граждан</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5. Итоги собрания граждан подлежат официальному опубликованию (обнародованию), включая мотивированное обоснование принятых решений.</w:t>
      </w:r>
    </w:p>
    <w:p w:rsidR="00AD16F1" w:rsidRPr="00093ADF" w:rsidRDefault="00AD16F1" w:rsidP="00093ADF">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b/>
          <w:sz w:val="20"/>
          <w:szCs w:val="20"/>
        </w:rPr>
      </w:pPr>
      <w:r w:rsidRPr="004E3F94">
        <w:rPr>
          <w:rFonts w:ascii="Times New Roman" w:hAnsi="Times New Roman" w:cs="Times New Roman"/>
          <w:b/>
          <w:sz w:val="20"/>
          <w:szCs w:val="20"/>
        </w:rPr>
        <w:t>Статья 19. Конференция граждан (собрание делегатов)</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D16F1" w:rsidRPr="00093ADF" w:rsidRDefault="00AD16F1" w:rsidP="00093ADF">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3. Итоги конференции граждан (собрания делегатов) подлежат официальном</w:t>
      </w:r>
      <w:r w:rsidR="00093ADF">
        <w:rPr>
          <w:rFonts w:ascii="Times New Roman" w:hAnsi="Times New Roman" w:cs="Times New Roman"/>
          <w:sz w:val="20"/>
          <w:szCs w:val="20"/>
        </w:rPr>
        <w:t>у опубликованию (обнародованию)</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20. Опрос граждан</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Результаты опроса носят рекомендательный характер.</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2.В опросе граждан имеют право участвовать жители Поселения, обладающие избирательным правом.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Опрос граждан проводится по инициативе:</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Думы Поселения или Главы Поселения – по вопросам местного значения;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lastRenderedPageBreak/>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6. Финансирование мероприятий, связанных с подготовкой и проведением опроса граждан, осуществляется: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за счет средств местного бюджета – при проведении опроса по инициативе органов местного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за счет средств областного бюджета – при проведении опроса по инициативе органов государственной власти Иркутской области.</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AD16F1" w:rsidRPr="004E3F94" w:rsidRDefault="00AD16F1" w:rsidP="004E3F94">
      <w:pPr>
        <w:autoSpaceDE w:val="0"/>
        <w:autoSpaceDN w:val="0"/>
        <w:adjustRightInd w:val="0"/>
        <w:spacing w:after="0"/>
        <w:ind w:firstLine="709"/>
        <w:jc w:val="both"/>
        <w:outlineLvl w:val="1"/>
        <w:rPr>
          <w:rFonts w:ascii="Times New Roman" w:hAnsi="Times New Roman" w:cs="Times New Roman"/>
          <w:b/>
          <w:sz w:val="20"/>
          <w:szCs w:val="20"/>
        </w:rPr>
      </w:pPr>
      <w:r w:rsidRPr="004E3F94">
        <w:rPr>
          <w:rFonts w:ascii="Times New Roman" w:hAnsi="Times New Roman" w:cs="Times New Roman"/>
          <w:b/>
          <w:sz w:val="20"/>
          <w:szCs w:val="20"/>
        </w:rPr>
        <w:t>Статья 21. Обращения граждан в органы местного самоуправления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 Граждане имеют право на индивидуальные и коллективные обращения в органы местного самоуправления.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D16F1" w:rsidRPr="004E3F94" w:rsidRDefault="00AD16F1" w:rsidP="00093ADF">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D16F1" w:rsidRPr="004E3F94" w:rsidRDefault="00AD16F1" w:rsidP="004E3F94">
      <w:pPr>
        <w:spacing w:after="0"/>
        <w:jc w:val="center"/>
        <w:rPr>
          <w:rFonts w:ascii="Times New Roman" w:hAnsi="Times New Roman" w:cs="Times New Roman"/>
          <w:b/>
          <w:sz w:val="20"/>
          <w:szCs w:val="20"/>
        </w:rPr>
      </w:pPr>
      <w:r w:rsidRPr="004E3F94">
        <w:rPr>
          <w:rFonts w:ascii="Times New Roman" w:hAnsi="Times New Roman" w:cs="Times New Roman"/>
          <w:b/>
          <w:sz w:val="20"/>
          <w:szCs w:val="20"/>
        </w:rPr>
        <w:t>Статья 21.1. Сход граждан</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1. В случаях, предусмотренных настоящим Федеральным законом, сход граждан может проводиться:</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1) в населенном пункте по вопросу изменения границ поселения, в состав которого входит населенный пункт, влекущего отнесение территории указанного населенного пункта к территории другого поселения (муниципального района);</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2)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3. Участие в сходе граждан выборных должностных лиц местного самоуправления является обязательным.</w:t>
      </w:r>
    </w:p>
    <w:p w:rsidR="00AD16F1" w:rsidRPr="004E3F94" w:rsidRDefault="00AD16F1" w:rsidP="004E3F94">
      <w:pPr>
        <w:pStyle w:val="ConsNormal"/>
        <w:ind w:firstLine="709"/>
        <w:jc w:val="both"/>
        <w:rPr>
          <w:rFonts w:ascii="Times New Roman" w:hAnsi="Times New Roman"/>
        </w:rPr>
      </w:pPr>
    </w:p>
    <w:p w:rsidR="00AD16F1" w:rsidRPr="004E3F94" w:rsidRDefault="00AD16F1" w:rsidP="004E3F94">
      <w:pPr>
        <w:pStyle w:val="ConsNormal"/>
        <w:ind w:firstLine="0"/>
        <w:jc w:val="center"/>
        <w:rPr>
          <w:rFonts w:ascii="Times New Roman" w:hAnsi="Times New Roman"/>
        </w:rPr>
      </w:pPr>
      <w:r w:rsidRPr="004E3F94">
        <w:rPr>
          <w:rFonts w:ascii="Times New Roman" w:hAnsi="Times New Roman"/>
        </w:rPr>
        <w:t xml:space="preserve"> Глава 4</w:t>
      </w:r>
    </w:p>
    <w:p w:rsidR="00AD16F1" w:rsidRPr="004E3F94" w:rsidRDefault="00AD16F1" w:rsidP="004E3F94">
      <w:pPr>
        <w:pStyle w:val="ConsNormal"/>
        <w:ind w:firstLine="0"/>
        <w:jc w:val="center"/>
        <w:rPr>
          <w:rFonts w:ascii="Times New Roman" w:hAnsi="Times New Roman"/>
        </w:rPr>
      </w:pPr>
      <w:r w:rsidRPr="004E3F94">
        <w:rPr>
          <w:rFonts w:ascii="Times New Roman" w:hAnsi="Times New Roman"/>
        </w:rPr>
        <w:t xml:space="preserve">НАИМЕНОВАНИЯ, СТРУКТУРА, ПОРЯДОК ФОРМИРОВАНИЯ И </w:t>
      </w:r>
    </w:p>
    <w:p w:rsidR="00AD16F1" w:rsidRPr="004E3F94" w:rsidRDefault="00AD16F1" w:rsidP="004E3F94">
      <w:pPr>
        <w:pStyle w:val="ConsNormal"/>
        <w:ind w:firstLine="0"/>
        <w:jc w:val="center"/>
        <w:rPr>
          <w:rFonts w:ascii="Times New Roman" w:hAnsi="Times New Roman"/>
        </w:rPr>
      </w:pPr>
      <w:r w:rsidRPr="004E3F94">
        <w:rPr>
          <w:rFonts w:ascii="Times New Roman" w:hAnsi="Times New Roman"/>
        </w:rPr>
        <w:t xml:space="preserve">ПОЛНОМОЧИЯ ОРГАНОВ МЕСТНОГО САМОУПРАВЛЕНИЯ И </w:t>
      </w:r>
    </w:p>
    <w:p w:rsidR="00AD16F1" w:rsidRPr="004E3F94" w:rsidRDefault="00AD16F1" w:rsidP="00093ADF">
      <w:pPr>
        <w:pStyle w:val="ConsNormal"/>
        <w:ind w:firstLine="0"/>
        <w:jc w:val="center"/>
        <w:rPr>
          <w:rFonts w:ascii="Times New Roman" w:hAnsi="Times New Roman"/>
        </w:rPr>
      </w:pPr>
      <w:r w:rsidRPr="004E3F94">
        <w:rPr>
          <w:rFonts w:ascii="Times New Roman" w:hAnsi="Times New Roman"/>
        </w:rPr>
        <w:t>ДОЛЖНОСТЫХ ЛИЦ МЕСТНОГО САМОУПРАВЛЕНИЯ</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22. Структура и наименования органов местного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1) Дума  муниципального образования «Тихоновка» – Дума сельского поселения, именуемая в настоящем Уставе как Дума Поселения;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2) Глава  муниципального образования «Тихоновка» – Глава сельского поселения, именуемый в настоящем Уставе как  Глава Поселения;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Администрация  муниципального образования «Тихоновка»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lastRenderedPageBreak/>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Изменение структуры органов местного самоуправления осуществляется не иначе как путем внесения изменений в Устав Поселения.</w:t>
      </w:r>
    </w:p>
    <w:p w:rsidR="00AD16F1" w:rsidRPr="004E3F94" w:rsidRDefault="00AD16F1" w:rsidP="004E3F94">
      <w:pPr>
        <w:pStyle w:val="ConsPlusNormal"/>
        <w:ind w:firstLine="709"/>
        <w:jc w:val="both"/>
        <w:rPr>
          <w:rFonts w:ascii="Times New Roman" w:hAnsi="Times New Roman" w:cs="Times New Roman"/>
        </w:rPr>
      </w:pPr>
      <w:r w:rsidRPr="004E3F94">
        <w:rPr>
          <w:rFonts w:ascii="Times New Roman" w:hAnsi="Times New Roman" w:cs="Times New Roman"/>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23.  Представительный орган Поселения - Дума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Срок полномочий депутатов Думы Поселения составляет 5 лет.</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4. Дума Поселения осуществляет полномочия в коллегиальном порядке.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Первое заседание вновь избранной Думы Поселения открывает старейший депутат Думы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6. Дума Поселения обладает правами юридического лица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Юридический адрес: 669316 Российская Федерация Иркутская область Боханский район село Тихоновка ул.Ленина д.13</w:t>
      </w:r>
    </w:p>
    <w:p w:rsidR="00AD16F1" w:rsidRPr="004E3F94" w:rsidRDefault="00AD16F1" w:rsidP="004E3F94">
      <w:pPr>
        <w:pStyle w:val="ConsNonformat"/>
        <w:ind w:firstLine="709"/>
        <w:jc w:val="both"/>
        <w:rPr>
          <w:rFonts w:ascii="Times New Roman" w:hAnsi="Times New Roman"/>
        </w:rPr>
      </w:pPr>
      <w:r w:rsidRPr="004E3F94">
        <w:rPr>
          <w:rFonts w:ascii="Times New Roman" w:hAnsi="Times New Roman"/>
        </w:rPr>
        <w:t>7. Организация работы Думы Поселения определяется Регламентом  Думы Поселения в соответствии с законодательством и настоящим Уставом.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 xml:space="preserve">9. Депутаты Думы Поселения осуществляют свои полномочия не на постоянной основе. </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24. Полномочия Думы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В соответствии с Федеральным законом № 131-ФЗ в исключительной компетенции Думы Поселения находятся: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принятие Устава Поселения и внесение в него изменений и дополнений;</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утверждение местного бюджета и отчета о его исполнении;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принятие планов и программ развития Поселения, утверждение отчетов об их исполнении;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определение порядка управления и распоряжения имуществом, находящимся в муниципальной собственности;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7) определение порядка участия Поселения в организациях межмуниципального сотрудничества;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 xml:space="preserve">10) принятие решения об удалении Главы Поселения в отставку;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2.1. По вопросам осуществления местного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lastRenderedPageBreak/>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2.2. По вопросам взаимодействия с органами местного самоуправления и органами государственной власти: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1) утверждение структуры администрации Поселения по представлению Главы Поселения;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учреждение органов администрации Поселения, обладающих правами юридического лица;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3) утверждение положений об органах администрации Поселения, обладающих правами юридического лица;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6) самороспуск Думы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7) формирование Избирательной комиссии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8) реализация права законодательной инициативы в Законодательном Собрании Иркутской области;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2.3. По вопросам внутренней организации своей деятельности: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рассмотрение обращений депутатов и принятие по ним соответствующих решений;</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2.4. По вопросам бюджета: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осуществление контроля за использованием средств местного бюджета и за исполнением соответствующих решений Думы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принятие нормативного правового акта о бюджетном процессе в Поселении;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2.5. Иные полномочия: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установление порядка использования официальной символики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утверждение правил содержания и благоустройства территории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участие в принятии решений по вопросам административно-территориального устройства;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установление порядка назначения на должность и освобождение от нее руководителей муниципальных предприятий и учреждений;</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25. Организация деятельности Думы Поселения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 Организацию деятельности Думы Поселения осуществляет Глава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Глава Поселения утверждает штатное расписание аппарата Думы Поселения и осуществляет полномочия его руководителя.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Заседания Думы созываются Главой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В случае необходимости проводятся внеочередные заседания по инициативе:</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Главы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не менее одной трети от числа депутатов Думы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lastRenderedPageBreak/>
        <w:t xml:space="preserve">3) не менее одного процента жителей Поселения, обладающих избирательным правом.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26. Органы Думы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Органами Думы Поселения являются постоянные и временные комитеты и комиссии, временные рабочие группы.</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3. Постоянные комитеты являются основными органами Думы Поселения.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1) местного бюджета;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2) экономики Поселения,  хозяйства и муниципальной собственности;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3) социальной политики.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27. Реализация Думой Поселения контрольных функций</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Контроль осуществляется Думой Поселения непосредственно.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направления депутатских запросов и обращений;</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заслушивания информации, отчетов в порядке, установленном законодательством и настоящим Уставом;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в иных формах, предусмотренных законодательством.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4.1.) Контрольно-счетный орган муниципального образования образуется представительным органом муниципального образования.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Глава Поселения ежегодно представляет  Думе Поселения отчет о деятельности администрации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 Порядок организации и деятельности контрольно-счетного органа муниципального  образования определяется Федеральным законом от 07.02.2011 г. № 6- ФЗ «Об общих принципах организации и деятельности контрольно- счетных органов субъектов РФ и муниципальных образований, Бюджетным кодексом РФ, другими федеральными законами, правовое регулирование организации и деятельности контрольно- счетных органов муниципальных образований осуществляется также законами субъекта РФ.</w:t>
      </w:r>
    </w:p>
    <w:p w:rsidR="00AD16F1" w:rsidRPr="004E3F94" w:rsidRDefault="00AD16F1" w:rsidP="004E3F94">
      <w:pPr>
        <w:pStyle w:val="ConsNormal"/>
        <w:ind w:firstLine="709"/>
        <w:jc w:val="both"/>
        <w:rPr>
          <w:rFonts w:ascii="Times New Roman" w:hAnsi="Times New Roman"/>
        </w:rPr>
      </w:pP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28. Прекращение полномочий  Думы Поселения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lastRenderedPageBreak/>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в случае утраты Поселением статуса муниципального образования в связи с его объединением с городским округом;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Досрочное прекращение полномочий Думы Поселения влечет досрочное прекращение полномочий ее депутатов.</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w:t>
      </w:r>
      <w:r w:rsidR="00093ADF">
        <w:rPr>
          <w:rFonts w:ascii="Times New Roman" w:hAnsi="Times New Roman"/>
        </w:rPr>
        <w:t>вленные законодательством сроки.</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29. Депутат Думы Поселения, гарантии и права при осуществлении полномочий депутата</w:t>
      </w:r>
    </w:p>
    <w:p w:rsidR="00AD16F1" w:rsidRPr="004E3F94" w:rsidRDefault="00AD16F1" w:rsidP="004E3F94">
      <w:pPr>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5.2  Встреча депутата с избирателями приводятся в помещениях, специально отведенных местах, а так же на внутридворовых территориях при условии, что их проведение не повлечет за собой нарушение функционирования объектов жизнеобеспечения, транспортно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5.3. Органы местного самоуправления определяют специально отведенные места для приведения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5.4. Встреча депутата с избирателями в форме публичного мероприятия проводятся в соответствии в законодательством Российской Федерации о собраниях, митингах, демонстрациях, шествиях и пикетированиях.</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w:t>
      </w:r>
      <w:r w:rsidRPr="004E3F94">
        <w:rPr>
          <w:rFonts w:ascii="Times New Roman" w:hAnsi="Times New Roman" w:cs="Times New Roman"/>
          <w:sz w:val="20"/>
          <w:szCs w:val="20"/>
        </w:rPr>
        <w:lastRenderedPageBreak/>
        <w:t>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D16F1" w:rsidRPr="004E3F94" w:rsidRDefault="00AD16F1" w:rsidP="004E3F94">
      <w:pPr>
        <w:autoSpaceDE w:val="0"/>
        <w:autoSpaceDN w:val="0"/>
        <w:adjustRightInd w:val="0"/>
        <w:spacing w:after="0"/>
        <w:ind w:firstLine="709"/>
        <w:jc w:val="both"/>
        <w:outlineLvl w:val="1"/>
        <w:rPr>
          <w:rFonts w:ascii="Times New Roman" w:hAnsi="Times New Roman" w:cs="Times New Roman"/>
          <w:sz w:val="20"/>
          <w:szCs w:val="20"/>
        </w:rPr>
      </w:pPr>
      <w:r w:rsidRPr="004E3F94">
        <w:rPr>
          <w:rFonts w:ascii="Times New Roman" w:hAnsi="Times New Roman" w:cs="Times New Roman"/>
          <w:sz w:val="20"/>
          <w:szCs w:val="20"/>
        </w:rPr>
        <w:t>7. Гарантии Депутата Думы по участию в решении вопросов местного значения: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2) возмещение расходов, связанных с осуществлением полномочий депутата;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исключена;</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8. Депутату Думы Поселения при осуществлении его полномочий в Думе гарантируется право:</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 предлагать вопросы для рассмотрения на заседании Думы;</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7) обращаться с запросом;</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8) оглашать обращения граждан, имеющие, по его мнению, общественное значение;</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9) знакомиться с текстами своих выступлений в протоколах заседаний выборного органа местного самоуправления;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10) требовать включения в протокол заседания текста своего выступления, не оглашенного в связи с прекращением прений.</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10. Депутат Думы Поселения в целях осуществления его полномочий наделяется правом:</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4) инициировать проведение депутатских проверок (расследований), депутатских слушаний и принимать в них участие;</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7) присутствовать на заседаниях органов местного самоуправления и иных муниципальных органов Поселения;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11. В целях организации личного приема граждан депутату Думы обеспечивается: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2) информирование о графике проведения приема граждан;</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4) доступ к правовой и иной информации, необходимой для рассмотрения обращений граждан.</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D16F1" w:rsidRPr="004E3F94" w:rsidRDefault="00AD16F1" w:rsidP="004E3F94">
      <w:pPr>
        <w:autoSpaceDE w:val="0"/>
        <w:autoSpaceDN w:val="0"/>
        <w:adjustRightInd w:val="0"/>
        <w:spacing w:after="0"/>
        <w:ind w:firstLine="709"/>
        <w:jc w:val="both"/>
        <w:outlineLvl w:val="1"/>
        <w:rPr>
          <w:rFonts w:ascii="Times New Roman" w:hAnsi="Times New Roman" w:cs="Times New Roman"/>
          <w:sz w:val="20"/>
          <w:szCs w:val="20"/>
        </w:rPr>
      </w:pPr>
      <w:r w:rsidRPr="004E3F94">
        <w:rPr>
          <w:rFonts w:ascii="Times New Roman" w:hAnsi="Times New Roman" w:cs="Times New Roman"/>
          <w:sz w:val="20"/>
          <w:szCs w:val="20"/>
        </w:rPr>
        <w:t xml:space="preserve">12. Депутату Думы Поселения в целях реализации полномочий гарантируется право на обращение: </w:t>
      </w:r>
    </w:p>
    <w:p w:rsidR="00AD16F1" w:rsidRPr="004E3F94" w:rsidRDefault="00AD16F1" w:rsidP="004E3F94">
      <w:pPr>
        <w:autoSpaceDE w:val="0"/>
        <w:autoSpaceDN w:val="0"/>
        <w:adjustRightInd w:val="0"/>
        <w:spacing w:after="0"/>
        <w:ind w:firstLine="709"/>
        <w:jc w:val="both"/>
        <w:outlineLvl w:val="1"/>
        <w:rPr>
          <w:rFonts w:ascii="Times New Roman" w:hAnsi="Times New Roman" w:cs="Times New Roman"/>
          <w:sz w:val="20"/>
          <w:szCs w:val="20"/>
        </w:rPr>
      </w:pPr>
      <w:r w:rsidRPr="004E3F94">
        <w:rPr>
          <w:rFonts w:ascii="Times New Roman" w:hAnsi="Times New Roman" w:cs="Times New Roman"/>
          <w:sz w:val="20"/>
          <w:szCs w:val="20"/>
        </w:rPr>
        <w:t>1) к Главе Поселения и иным выборным лицам местного самоуправления;</w:t>
      </w:r>
    </w:p>
    <w:p w:rsidR="00AD16F1" w:rsidRPr="004E3F94" w:rsidRDefault="00AD16F1" w:rsidP="004E3F94">
      <w:pPr>
        <w:autoSpaceDE w:val="0"/>
        <w:autoSpaceDN w:val="0"/>
        <w:adjustRightInd w:val="0"/>
        <w:spacing w:after="0"/>
        <w:ind w:firstLine="709"/>
        <w:jc w:val="both"/>
        <w:outlineLvl w:val="1"/>
        <w:rPr>
          <w:rFonts w:ascii="Times New Roman" w:hAnsi="Times New Roman" w:cs="Times New Roman"/>
          <w:sz w:val="20"/>
          <w:szCs w:val="20"/>
        </w:rPr>
      </w:pPr>
      <w:r w:rsidRPr="004E3F94">
        <w:rPr>
          <w:rFonts w:ascii="Times New Roman" w:hAnsi="Times New Roman" w:cs="Times New Roman"/>
          <w:sz w:val="20"/>
          <w:szCs w:val="20"/>
        </w:rPr>
        <w:t>2) муниципальным органам и должностным лицам;</w:t>
      </w:r>
    </w:p>
    <w:p w:rsidR="00AD16F1" w:rsidRPr="004E3F94" w:rsidRDefault="00AD16F1" w:rsidP="004E3F94">
      <w:pPr>
        <w:autoSpaceDE w:val="0"/>
        <w:autoSpaceDN w:val="0"/>
        <w:adjustRightInd w:val="0"/>
        <w:spacing w:after="0"/>
        <w:ind w:firstLine="709"/>
        <w:jc w:val="both"/>
        <w:outlineLvl w:val="1"/>
        <w:rPr>
          <w:rFonts w:ascii="Times New Roman" w:hAnsi="Times New Roman" w:cs="Times New Roman"/>
          <w:sz w:val="20"/>
          <w:szCs w:val="20"/>
        </w:rPr>
      </w:pPr>
      <w:r w:rsidRPr="004E3F94">
        <w:rPr>
          <w:rFonts w:ascii="Times New Roman" w:hAnsi="Times New Roman" w:cs="Times New Roman"/>
          <w:sz w:val="20"/>
          <w:szCs w:val="20"/>
        </w:rPr>
        <w:t>3) руководителям муниципальных учреждений, муниципальных унитарных предприятий;</w:t>
      </w:r>
    </w:p>
    <w:p w:rsidR="00AD16F1" w:rsidRPr="004E3F94" w:rsidRDefault="00AD16F1" w:rsidP="004E3F94">
      <w:pPr>
        <w:autoSpaceDE w:val="0"/>
        <w:autoSpaceDN w:val="0"/>
        <w:adjustRightInd w:val="0"/>
        <w:spacing w:after="0"/>
        <w:ind w:firstLine="709"/>
        <w:jc w:val="both"/>
        <w:outlineLvl w:val="1"/>
        <w:rPr>
          <w:rFonts w:ascii="Times New Roman" w:hAnsi="Times New Roman" w:cs="Times New Roman"/>
          <w:sz w:val="20"/>
          <w:szCs w:val="20"/>
        </w:rPr>
      </w:pPr>
      <w:r w:rsidRPr="004E3F94">
        <w:rPr>
          <w:rFonts w:ascii="Times New Roman" w:hAnsi="Times New Roman" w:cs="Times New Roman"/>
          <w:sz w:val="20"/>
          <w:szCs w:val="20"/>
        </w:rPr>
        <w:t>4) должностным лицам органов государственной власти Иркутской области, иных государственных органов Иркутской области;</w:t>
      </w:r>
    </w:p>
    <w:p w:rsidR="00AD16F1" w:rsidRPr="004E3F94" w:rsidRDefault="00AD16F1" w:rsidP="004E3F94">
      <w:pPr>
        <w:autoSpaceDE w:val="0"/>
        <w:autoSpaceDN w:val="0"/>
        <w:adjustRightInd w:val="0"/>
        <w:spacing w:after="0"/>
        <w:ind w:firstLine="709"/>
        <w:jc w:val="both"/>
        <w:outlineLvl w:val="1"/>
        <w:rPr>
          <w:rFonts w:ascii="Times New Roman" w:hAnsi="Times New Roman" w:cs="Times New Roman"/>
          <w:sz w:val="20"/>
          <w:szCs w:val="20"/>
        </w:rPr>
      </w:pPr>
      <w:r w:rsidRPr="004E3F94">
        <w:rPr>
          <w:rFonts w:ascii="Times New Roman" w:hAnsi="Times New Roman" w:cs="Times New Roman"/>
          <w:sz w:val="20"/>
          <w:szCs w:val="20"/>
        </w:rPr>
        <w:t>5) к руководителям организаций, осуществляющих свою деятельность на территории муниципального образования;</w:t>
      </w:r>
    </w:p>
    <w:p w:rsidR="00AD16F1" w:rsidRPr="004E3F94" w:rsidRDefault="00AD16F1" w:rsidP="004E3F94">
      <w:pPr>
        <w:autoSpaceDE w:val="0"/>
        <w:autoSpaceDN w:val="0"/>
        <w:adjustRightInd w:val="0"/>
        <w:spacing w:after="0"/>
        <w:ind w:firstLine="709"/>
        <w:jc w:val="both"/>
        <w:outlineLvl w:val="1"/>
        <w:rPr>
          <w:rFonts w:ascii="Times New Roman" w:hAnsi="Times New Roman" w:cs="Times New Roman"/>
          <w:sz w:val="20"/>
          <w:szCs w:val="20"/>
        </w:rPr>
      </w:pPr>
      <w:r w:rsidRPr="004E3F94">
        <w:rPr>
          <w:rFonts w:ascii="Times New Roman" w:hAnsi="Times New Roman" w:cs="Times New Roman"/>
          <w:sz w:val="20"/>
          <w:szCs w:val="20"/>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D16F1" w:rsidRPr="004E3F94" w:rsidRDefault="00AD16F1" w:rsidP="004E3F94">
      <w:pPr>
        <w:autoSpaceDE w:val="0"/>
        <w:autoSpaceDN w:val="0"/>
        <w:adjustRightInd w:val="0"/>
        <w:spacing w:after="0"/>
        <w:ind w:firstLine="709"/>
        <w:jc w:val="both"/>
        <w:outlineLvl w:val="1"/>
        <w:rPr>
          <w:rFonts w:ascii="Times New Roman" w:hAnsi="Times New Roman" w:cs="Times New Roman"/>
          <w:sz w:val="20"/>
          <w:szCs w:val="20"/>
        </w:rPr>
      </w:pPr>
      <w:r w:rsidRPr="004E3F94">
        <w:rPr>
          <w:rFonts w:ascii="Times New Roman" w:hAnsi="Times New Roman" w:cs="Times New Roman"/>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D16F1" w:rsidRPr="004E3F94" w:rsidRDefault="00AD16F1" w:rsidP="004E3F94">
      <w:pPr>
        <w:autoSpaceDE w:val="0"/>
        <w:autoSpaceDN w:val="0"/>
        <w:adjustRightInd w:val="0"/>
        <w:spacing w:after="0"/>
        <w:ind w:firstLine="709"/>
        <w:jc w:val="both"/>
        <w:outlineLvl w:val="1"/>
        <w:rPr>
          <w:rFonts w:ascii="Times New Roman" w:hAnsi="Times New Roman" w:cs="Times New Roman"/>
          <w:sz w:val="20"/>
          <w:szCs w:val="20"/>
        </w:rPr>
      </w:pPr>
      <w:r w:rsidRPr="004E3F94">
        <w:rPr>
          <w:rFonts w:ascii="Times New Roman" w:hAnsi="Times New Roman" w:cs="Times New Roman"/>
          <w:sz w:val="20"/>
          <w:szCs w:val="20"/>
        </w:rPr>
        <w:t>15. Депутату Думы Поселения обеспечивается право на информирование о своей деятельности посредством:</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 доведения до сведения граждан информации о его работе;</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2) предоставления возможности разместить информацию о своей деятельности в муниципальных средствах массовой информации;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3) предоставления возможности участия в мероприятиях, проводимых органами местного самоуправления и иными муниципальными органами.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16. Депутату Думы Поселения обеспечиваются условия  для обнародования отчета  о его деятельности посредством:</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 выступления с отчетом в муниципальных средствах массовой информации в порядке, определенном муниципальным правовым актом;</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2) выступления с отчетом на собраниях граждан;</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3) отчетного выступления на заседании Думы Поселения.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18. Финансирование гарантий осуществления полномочий депутата Думы Поселенияосуществляется за счет средств муниципального бюджета Поселения.</w:t>
      </w:r>
    </w:p>
    <w:p w:rsidR="00AD16F1" w:rsidRPr="004E3F94" w:rsidRDefault="00AD16F1" w:rsidP="004E3F94">
      <w:pPr>
        <w:pStyle w:val="ConsPlusNormal"/>
        <w:jc w:val="both"/>
        <w:rPr>
          <w:rFonts w:ascii="Times New Roman" w:hAnsi="Times New Roman" w:cs="Times New Roman"/>
          <w:color w:val="000000" w:themeColor="text1"/>
        </w:rPr>
      </w:pPr>
      <w:r w:rsidRPr="004E3F94">
        <w:rPr>
          <w:rFonts w:ascii="Times New Roman" w:hAnsi="Times New Roman" w:cs="Times New Roman"/>
        </w:rPr>
        <w:t xml:space="preserve">19.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r w:rsidRPr="004E3F94">
        <w:rPr>
          <w:rFonts w:ascii="Times New Roman" w:hAnsi="Times New Roman" w:cs="Times New Roman"/>
          <w:color w:val="000000" w:themeColor="text1"/>
        </w:rPr>
        <w:t xml:space="preserve">Федеральным </w:t>
      </w:r>
      <w:hyperlink r:id="rId14" w:history="1">
        <w:r w:rsidRPr="004E3F94">
          <w:rPr>
            <w:rFonts w:ascii="Times New Roman" w:hAnsi="Times New Roman" w:cs="Times New Roman"/>
            <w:color w:val="000000" w:themeColor="text1"/>
          </w:rPr>
          <w:t>законом</w:t>
        </w:r>
      </w:hyperlink>
      <w:r w:rsidRPr="004E3F94">
        <w:rPr>
          <w:rFonts w:ascii="Times New Roman" w:hAnsi="Times New Roman" w:cs="Times New Roman"/>
          <w:color w:val="000000" w:themeColor="text1"/>
        </w:rPr>
        <w:t xml:space="preserve"> от 25 декабря 2008 года N 273-ФЗ "О противодействии коррупции" и другими </w:t>
      </w:r>
      <w:r w:rsidRPr="004E3F94">
        <w:rPr>
          <w:rFonts w:ascii="Times New Roman" w:hAnsi="Times New Roman" w:cs="Times New Roman"/>
        </w:rPr>
        <w:t xml:space="preserve">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r w:rsidRPr="004E3F94">
        <w:rPr>
          <w:rFonts w:ascii="Times New Roman" w:hAnsi="Times New Roman" w:cs="Times New Roman"/>
          <w:color w:val="000000" w:themeColor="text1"/>
        </w:rPr>
        <w:t xml:space="preserve">Федеральным </w:t>
      </w:r>
      <w:hyperlink r:id="rId15" w:history="1">
        <w:r w:rsidRPr="004E3F94">
          <w:rPr>
            <w:rFonts w:ascii="Times New Roman" w:hAnsi="Times New Roman" w:cs="Times New Roman"/>
            <w:color w:val="000000" w:themeColor="text1"/>
          </w:rPr>
          <w:t>законом</w:t>
        </w:r>
      </w:hyperlink>
      <w:r w:rsidRPr="004E3F94">
        <w:rPr>
          <w:rFonts w:ascii="Times New Roman" w:hAnsi="Times New Roman" w:cs="Times New Roman"/>
          <w:color w:val="000000" w:themeColor="text1"/>
        </w:rPr>
        <w:t xml:space="preserve"> от 25 декабря 2008 года N 273-ФЗ "О противодействии коррупции", Федеральным </w:t>
      </w:r>
      <w:hyperlink r:id="rId16" w:history="1">
        <w:r w:rsidRPr="004E3F94">
          <w:rPr>
            <w:rFonts w:ascii="Times New Roman" w:hAnsi="Times New Roman" w:cs="Times New Roman"/>
            <w:color w:val="000000" w:themeColor="text1"/>
          </w:rPr>
          <w:t>законом</w:t>
        </w:r>
      </w:hyperlink>
      <w:r w:rsidRPr="004E3F94">
        <w:rPr>
          <w:rFonts w:ascii="Times New Roman" w:hAnsi="Times New Roman" w:cs="Times New Roman"/>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AD16F1" w:rsidRPr="004E3F94" w:rsidRDefault="00AD16F1" w:rsidP="004E3F94">
      <w:pPr>
        <w:pStyle w:val="ConsPlusNormal"/>
        <w:jc w:val="both"/>
        <w:rPr>
          <w:rFonts w:ascii="Times New Roman" w:hAnsi="Times New Roman" w:cs="Times New Roman"/>
        </w:rPr>
      </w:pPr>
      <w:r w:rsidRPr="004E3F94">
        <w:rPr>
          <w:rFonts w:ascii="Times New Roman" w:hAnsi="Times New Roman" w:cs="Times New Roman"/>
        </w:rPr>
        <w:t xml:space="preserve">В случае обращения высшего должностного лица субъекта Российской Федерации (руководителя </w:t>
      </w:r>
      <w:r w:rsidRPr="004E3F94">
        <w:rPr>
          <w:rFonts w:ascii="Times New Roman" w:hAnsi="Times New Roman" w:cs="Times New Roman"/>
        </w:rPr>
        <w:lastRenderedPageBreak/>
        <w:t>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оснований для досрочного прекращения полномочий является день поступления в представительный орган муниципального образования данного заявления.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19.1.Ограничения, связанные со статусом депутата Думы Поселения, определяются федеральными законами.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20. Правила депутатской этики определяются Регламентом Думы Поселения.</w:t>
      </w:r>
    </w:p>
    <w:p w:rsidR="00AD16F1" w:rsidRPr="00093ADF" w:rsidRDefault="00AD16F1" w:rsidP="00093ADF">
      <w:pPr>
        <w:spacing w:after="0"/>
        <w:jc w:val="both"/>
        <w:rPr>
          <w:rFonts w:ascii="Times New Roman" w:hAnsi="Times New Roman" w:cs="Times New Roman"/>
          <w:sz w:val="20"/>
          <w:szCs w:val="20"/>
        </w:rPr>
      </w:pPr>
      <w:r w:rsidRPr="004E3F94">
        <w:rPr>
          <w:rFonts w:ascii="Times New Roman" w:hAnsi="Times New Roman" w:cs="Times New Roman"/>
          <w:sz w:val="20"/>
          <w:szCs w:val="20"/>
        </w:rPr>
        <w:t>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30. Срок полномочий депутата Думы Поселения и основания прекращения депутатской деятельности</w:t>
      </w:r>
    </w:p>
    <w:p w:rsidR="00AD16F1" w:rsidRPr="004E3F94" w:rsidRDefault="00AD16F1" w:rsidP="004E3F94">
      <w:pPr>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 Срок полномочий депутата Думы Поселения равен сроку полномочий Думы Поселения и составляет 5 лет.</w:t>
      </w:r>
    </w:p>
    <w:p w:rsidR="00AD16F1" w:rsidRPr="004E3F94" w:rsidRDefault="00AD16F1" w:rsidP="004E3F94">
      <w:pPr>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 xml:space="preserve">Полномочия депутата начинаются со дня его избрания и прекращаются со дня начала работы Думы нового созыва. </w:t>
      </w:r>
    </w:p>
    <w:p w:rsidR="00AD16F1" w:rsidRPr="004E3F94" w:rsidRDefault="00AD16F1" w:rsidP="004E3F94">
      <w:pPr>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Депутат Думы Поселения не может одновременно исполнять полномочия депутата Думы иного муниципального образования.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Полномочия депутата прекращаются досрочно в случаях:</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 смерти;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2) отставки по собственному желанию;</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3) признания судом недееспособным или ограниченно дееспособным;</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4) признания судом безвестно отсутствующим или объявления умершим;</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5) вступления в отношении его в законную силу обвинительного приговора суда;</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6) выезда за пределы Российской Федерации на постоянное место жительства;</w:t>
      </w:r>
    </w:p>
    <w:p w:rsidR="00AD16F1" w:rsidRPr="004E3F94" w:rsidRDefault="00AD16F1" w:rsidP="004E3F94">
      <w:pPr>
        <w:tabs>
          <w:tab w:val="left" w:pos="1080"/>
        </w:tabs>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8) отзыва избирателями;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9) досрочного прекращения полномочий  Думы Поселения;</w:t>
      </w:r>
    </w:p>
    <w:p w:rsidR="00AD16F1" w:rsidRPr="004E3F94" w:rsidRDefault="00AD16F1" w:rsidP="004E3F94">
      <w:pPr>
        <w:spacing w:after="0"/>
        <w:ind w:firstLine="709"/>
        <w:jc w:val="both"/>
        <w:rPr>
          <w:rFonts w:ascii="Times New Roman" w:hAnsi="Times New Roman" w:cs="Times New Roman"/>
          <w:sz w:val="20"/>
          <w:szCs w:val="20"/>
          <w:lang w:eastAsia="en-US"/>
        </w:rPr>
      </w:pPr>
      <w:r w:rsidRPr="004E3F94">
        <w:rPr>
          <w:rFonts w:ascii="Times New Roman" w:hAnsi="Times New Roman" w:cs="Times New Roman"/>
          <w:sz w:val="20"/>
          <w:szCs w:val="20"/>
          <w:lang w:eastAsia="en-US"/>
        </w:rPr>
        <w:t>10) призыва на военную службу или направления на заменяющую ее альтернативную гражданскую службу.</w:t>
      </w:r>
    </w:p>
    <w:p w:rsidR="00AD16F1" w:rsidRPr="004E3F94" w:rsidRDefault="00AD16F1" w:rsidP="004E3F94">
      <w:pPr>
        <w:autoSpaceDE w:val="0"/>
        <w:autoSpaceDN w:val="0"/>
        <w:adjustRightInd w:val="0"/>
        <w:spacing w:after="0"/>
        <w:ind w:firstLine="709"/>
        <w:jc w:val="both"/>
        <w:rPr>
          <w:rFonts w:ascii="Times New Roman" w:hAnsi="Times New Roman" w:cs="Times New Roman"/>
          <w:i/>
          <w:sz w:val="20"/>
          <w:szCs w:val="20"/>
          <w:u w:val="single"/>
        </w:rPr>
      </w:pPr>
      <w:r w:rsidRPr="004E3F94">
        <w:rPr>
          <w:rFonts w:ascii="Times New Roman" w:hAnsi="Times New Roman" w:cs="Times New Roman"/>
          <w:sz w:val="20"/>
          <w:szCs w:val="20"/>
        </w:rPr>
        <w:t xml:space="preserve">11) в иных случаях, установленных Федеральным законом  № 131-ФЗ и иными федеральными законами.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D16F1" w:rsidRPr="00093ADF" w:rsidRDefault="00AD16F1" w:rsidP="00093ADF">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31. Глава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3. Глава Поселения входит в состав Думы муниципального образования с правом решающего голоса и исполняет полномочия его председателя, возглавляет местную администрацию.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Ограничения, связанные со статусом Главы Поселения определяются федеральными законами.</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w:t>
      </w:r>
      <w:r w:rsidRPr="004E3F94">
        <w:rPr>
          <w:rFonts w:ascii="Times New Roman" w:hAnsi="Times New Roman" w:cs="Times New Roman"/>
          <w:sz w:val="20"/>
          <w:szCs w:val="20"/>
        </w:rPr>
        <w:lastRenderedPageBreak/>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выборного должностного лицав орган, уполномоченный принимать соответствующее решение, или в суд.</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4.2. Сведения о доходах, расходах, об имуществе и обязательствах имущественного характера, представленные выборным должностным лицом,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5. Глава Поселения в своей деятельности подконтролен и подотчётен населению и Думе Поселения. </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итоги деятельности органов местного самоуправления Поселения за соответствующий календарный год;</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перспективные планы социально-экономического развития Поселения на очередной календарный год;</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w:t>
      </w:r>
      <w:r w:rsidR="00093ADF">
        <w:rPr>
          <w:rFonts w:ascii="Times New Roman" w:hAnsi="Times New Roman"/>
        </w:rPr>
        <w:t xml:space="preserve"> по усмотрению Главы Поселения.</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32. Полномочия Главы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Глава Поселения как Глава муниципального образования: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издает в пределах своих полномочий правовые акты;</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вправе требовать созыва внеочередного заседания Думы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6) осуществляет иные полномочия, закрепленные за ним законодательством и настоящим Уставом.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Глава Поселения как Глава администрации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«Тихоновка» в соответствии с заключаемыми соглашениями;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lastRenderedPageBreak/>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AD16F1" w:rsidRPr="004E3F94" w:rsidRDefault="00AD16F1" w:rsidP="004E3F94">
      <w:pPr>
        <w:pStyle w:val="ConsNormal"/>
        <w:ind w:firstLine="0"/>
        <w:jc w:val="both"/>
        <w:rPr>
          <w:rFonts w:ascii="Times New Roman" w:hAnsi="Times New Roman"/>
        </w:rPr>
      </w:pPr>
      <w:r w:rsidRPr="004E3F94">
        <w:rPr>
          <w:rFonts w:ascii="Times New Roman" w:hAnsi="Times New Roman"/>
        </w:rPr>
        <w:t>6) разрабатывает структуру администрации Поселения и представляет её на утверждение Думе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7) утверждает положения об органах администрации Поселения, не наделенных правами юридического лица;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8) назначает и освобождает от должности муниципальных служащих администрации Поселения, определяет их полномочия;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9) организует прием граждан;</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11) организует выполнение решений Думы Поселения в рамках своих полномочий;</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14) ежегодно отчитывается перед  Думой о социально-экономическом положении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17) решает иные вопросы в соответствии с законодательством, настоящим Уставом и решениями Думы Поселения.</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2.1</w:t>
      </w:r>
      <w:r w:rsidRPr="004E3F94">
        <w:rPr>
          <w:rFonts w:ascii="Times New Roman" w:hAnsi="Times New Roman" w:cs="Times New Roman"/>
          <w:iCs/>
          <w:sz w:val="20"/>
          <w:szCs w:val="20"/>
        </w:rPr>
        <w:t>.</w:t>
      </w:r>
      <w:r w:rsidRPr="004E3F94">
        <w:rPr>
          <w:rFonts w:ascii="Times New Roman" w:hAnsi="Times New Roman" w:cs="Times New Roman"/>
          <w:sz w:val="20"/>
          <w:szCs w:val="20"/>
        </w:rPr>
        <w:t xml:space="preserve"> Глава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Глава Поселения как председатель Думы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подписывает от имени Думы Поселения заявления в суды, выдает доверенности;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7) осуществляет иные полномочия в соответствии с законодательством, настоящим Уставом и муниципальными правовыми актами.</w:t>
      </w:r>
    </w:p>
    <w:p w:rsidR="00AD16F1" w:rsidRPr="004E3F94" w:rsidRDefault="00AD16F1" w:rsidP="004E3F94">
      <w:pPr>
        <w:pStyle w:val="ConsPlusNormal"/>
        <w:jc w:val="both"/>
        <w:rPr>
          <w:rFonts w:ascii="Times New Roman" w:hAnsi="Times New Roman" w:cs="Times New Roman"/>
          <w:iCs/>
        </w:rPr>
      </w:pPr>
      <w:r w:rsidRPr="004E3F94">
        <w:rPr>
          <w:rFonts w:ascii="Times New Roman" w:hAnsi="Times New Roman" w:cs="Times New Roman"/>
        </w:rPr>
        <w:t>3.1</w:t>
      </w:r>
      <w:r w:rsidRPr="004E3F94">
        <w:rPr>
          <w:rFonts w:ascii="Times New Roman" w:hAnsi="Times New Roman" w:cs="Times New Roman"/>
          <w:iCs/>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lastRenderedPageBreak/>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33. Вступление в должность Главы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Главе Поселения выдается удостоверение об избрании Главой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Вступая в должность, Глава приносит торжественную присягу: «Вступая в должность Главы  муниципального образования «Тихоновка», торжественно клянусь соблюдать Конституцию Российской Федерации, федеральное и региональное законодательство, Устав  муниципального образования «Тихоновка»,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Присяга приносится в торжественной обстановке в присутствии депутатов Думы Поселения,</w:t>
      </w:r>
      <w:r w:rsidR="00093ADF">
        <w:rPr>
          <w:rFonts w:ascii="Times New Roman" w:hAnsi="Times New Roman"/>
        </w:rPr>
        <w:t xml:space="preserve"> представителей общественности.</w:t>
      </w:r>
    </w:p>
    <w:p w:rsidR="00AD16F1" w:rsidRPr="004E3F94" w:rsidRDefault="00AD16F1" w:rsidP="004E3F94">
      <w:pPr>
        <w:pStyle w:val="ConsNonformat"/>
        <w:ind w:firstLine="709"/>
        <w:jc w:val="both"/>
        <w:rPr>
          <w:rFonts w:ascii="Times New Roman" w:hAnsi="Times New Roman"/>
          <w:b/>
        </w:rPr>
      </w:pPr>
      <w:r w:rsidRPr="004E3F94">
        <w:rPr>
          <w:rFonts w:ascii="Times New Roman" w:hAnsi="Times New Roman"/>
          <w:b/>
        </w:rPr>
        <w:t>Статья 34. Гарантии деятельности Главы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ежегодный оплачиваемый отпуск не менее 28 календарных дней;</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ежегодные дополнительные оплачиваемые отпуска, предоставляемые в соответствии с законодательством;</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 xml:space="preserve">4) отпуск без сохранения оплаты труда в соответствии с  федеральными законами; </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В стаж муниципальной службы для назначения ежемесячной доплаты,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6) обязательное медицинское и государственное социальное страхование;</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7) предоставление транспортного средства;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8) предоставление служебного жилого помещения в случае отсутствия постоянного места жительства в Поселении;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9) исключена;</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10) единовременная выплата при прекращении полномочий главы Поселения в случаях: </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-окончания срока полномочий и не избрания на новый срок полномочий; </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-отставки по собственному желанию в т.ч. по состоянию здоровья, осуществления полномочий главы Поселения не менее одного срока, на который выборное лицо было избрано;</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-преобразование или упразднение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11) исключена;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12) исключена;</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lastRenderedPageBreak/>
        <w:t>13) За счет средств местного бюджета устанавливается 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 в размере 3-х месячных окладов.</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Перечисленные в пункте 10 части 4 настоящей статьи гарантии предоставляются Главе Поселения в случаях:</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окончания срока полномочий и неизбрания  на новый срок полномочий;</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 преобразования или упразднения Поселения;</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35. Досрочное прекращение полномочий Главы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Полномочия Главы Поселения прекращаются досрочно в случае:</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смерти;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2) отставки по собственному желанию;</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3) удаления в отставку в соответствии со ст.74.1 Федерального закона № 131-ФЗ;</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4) отрешения от должности в соответствии со ст.74 Федерального закона № 131-ФЗ;</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признания судом недееспособным или ограниченно дееспособным;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6) признания судом безвестно отсутствующим или объявления умершим;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7) вступления в отношении его в законную силу обвинительного приговора суда;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8) выезда за пределы Российской Федерации на постоянное место жительства;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10) отзыва избирателями;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13) утраты поселением статуса муниципального образования в связи с его объединением с городским округом;</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15) несоблюдение ограничений и запретов и неисполнение обязанностей ,которые установлены Федеральным законом от 25 декабря № 273-ФЗ «О противодействии коррупции» и другими федеральными законами.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D16F1" w:rsidRPr="004E3F94" w:rsidRDefault="00AD16F1" w:rsidP="004E3F94">
      <w:pPr>
        <w:pStyle w:val="ConsPlusNormal"/>
        <w:ind w:firstLine="0"/>
        <w:jc w:val="both"/>
        <w:rPr>
          <w:rFonts w:ascii="Times New Roman" w:hAnsi="Times New Roman" w:cs="Times New Roman"/>
          <w:bCs/>
        </w:rPr>
      </w:pPr>
      <w:r w:rsidRPr="004E3F94">
        <w:rPr>
          <w:rFonts w:ascii="Times New Roman" w:hAnsi="Times New Roman" w:cs="Times New Roman"/>
        </w:rPr>
        <w:t xml:space="preserve">               3.</w:t>
      </w:r>
      <w:r w:rsidRPr="004E3F94">
        <w:rPr>
          <w:rFonts w:ascii="Times New Roman" w:hAnsi="Times New Roman" w:cs="Times New Roman"/>
          <w:bCs/>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4.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 № 67-ФЗ.</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5.В случае, если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«Тихоновка»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AD16F1" w:rsidRPr="00093ADF" w:rsidRDefault="00AD16F1" w:rsidP="00093ADF">
      <w:pPr>
        <w:spacing w:after="0"/>
        <w:jc w:val="both"/>
        <w:rPr>
          <w:rFonts w:ascii="Times New Roman" w:hAnsi="Times New Roman" w:cs="Times New Roman"/>
          <w:sz w:val="20"/>
          <w:szCs w:val="20"/>
        </w:rPr>
      </w:pPr>
      <w:r w:rsidRPr="004E3F94">
        <w:rPr>
          <w:rFonts w:ascii="Times New Roman" w:hAnsi="Times New Roman" w:cs="Times New Roman"/>
          <w:sz w:val="20"/>
          <w:szCs w:val="20"/>
        </w:rPr>
        <w:lastRenderedPageBreak/>
        <w:t xml:space="preserve">             6. Полномочия главы муниципального образования прекращаются досрочно в случае несоблюдения ограничений, установленных Федеральным законом от 16.10.2003 года № 131-ФЗ «Об общих принципах организации местного самоуправления в Российской Федерации.</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36. Администрация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Руководство администрацией Поселения осуществляет Глава Поселения на принципах единоначалия.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Администрация  Поселения подконтрольна в своей деятельности  Думе Поселения в пределах полномочий последней.</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4. Администрация  Поселения обладает правами юридического лица.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Полное наименование:  Администрация муниципального образования «Тихоновка». Краткое наименование Администрация МО «Тихоновка».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Местонахождение и юридический адрес: 669316 Российская Федерация Иркутская область Боханский район село Тихоновка улица Ленина дом 13.</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Структура  администрации Поселения  утверждается Думой Поселения по представлению Главы Поселения.</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6. Финансовое обеспечение деятельности администрации Поселения осуществляется исключительно за счет собственных доходов бюджета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7. К полномочиям администрации Поселения относятся реализуемые в установленном законодательством и настоящим Уставом порядке:</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формирование, исполнение местного бюджета;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управление и распоряжение имуществом, находящимся в муниципальной собственности, в порядке, определенном  Думой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разработка проектов планов и программ социально-экономического развития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9) осуществление международных и внешнеэкономических связей в соответствии с законодательством;</w:t>
      </w:r>
    </w:p>
    <w:p w:rsidR="00AD16F1" w:rsidRPr="004E3F94" w:rsidRDefault="00AD16F1" w:rsidP="004E3F94">
      <w:pPr>
        <w:autoSpaceDE w:val="0"/>
        <w:autoSpaceDN w:val="0"/>
        <w:adjustRightInd w:val="0"/>
        <w:spacing w:after="0"/>
        <w:ind w:firstLine="709"/>
        <w:jc w:val="both"/>
        <w:rPr>
          <w:rFonts w:ascii="Times New Roman" w:hAnsi="Times New Roman" w:cs="Times New Roman"/>
          <w:bCs/>
          <w:sz w:val="20"/>
          <w:szCs w:val="20"/>
        </w:rPr>
      </w:pPr>
      <w:r w:rsidRPr="004E3F94">
        <w:rPr>
          <w:rFonts w:ascii="Times New Roman" w:hAnsi="Times New Roman" w:cs="Times New Roman"/>
          <w:sz w:val="20"/>
          <w:szCs w:val="20"/>
        </w:rPr>
        <w:t xml:space="preserve">10) </w:t>
      </w:r>
      <w:r w:rsidRPr="004E3F94">
        <w:rPr>
          <w:rFonts w:ascii="Times New Roman" w:hAnsi="Times New Roman" w:cs="Times New Roman"/>
          <w:bCs/>
          <w:sz w:val="20"/>
          <w:szCs w:val="20"/>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bCs/>
          <w:sz w:val="20"/>
          <w:szCs w:val="20"/>
        </w:rPr>
      </w:pPr>
      <w:r w:rsidRPr="004E3F94">
        <w:rPr>
          <w:rFonts w:ascii="Times New Roman" w:hAnsi="Times New Roman" w:cs="Times New Roman"/>
          <w:bCs/>
          <w:sz w:val="20"/>
          <w:szCs w:val="20"/>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12) формирование и размещение муниципального заказа;</w:t>
      </w:r>
    </w:p>
    <w:p w:rsidR="00AD16F1" w:rsidRPr="004E3F94" w:rsidRDefault="00AD16F1" w:rsidP="004E3F94">
      <w:pPr>
        <w:autoSpaceDE w:val="0"/>
        <w:autoSpaceDN w:val="0"/>
        <w:adjustRightInd w:val="0"/>
        <w:spacing w:after="0"/>
        <w:ind w:firstLine="709"/>
        <w:jc w:val="both"/>
        <w:rPr>
          <w:rFonts w:ascii="Times New Roman" w:hAnsi="Times New Roman" w:cs="Times New Roman"/>
          <w:bCs/>
          <w:sz w:val="20"/>
          <w:szCs w:val="20"/>
        </w:rPr>
      </w:pPr>
      <w:r w:rsidRPr="004E3F94">
        <w:rPr>
          <w:rFonts w:ascii="Times New Roman" w:hAnsi="Times New Roman" w:cs="Times New Roman"/>
          <w:sz w:val="20"/>
          <w:szCs w:val="20"/>
        </w:rPr>
        <w:t xml:space="preserve">13) принятие решений о </w:t>
      </w:r>
      <w:r w:rsidRPr="004E3F94">
        <w:rPr>
          <w:rFonts w:ascii="Times New Roman" w:hAnsi="Times New Roman" w:cs="Times New Roman"/>
          <w:bCs/>
          <w:sz w:val="20"/>
          <w:szCs w:val="20"/>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AD16F1" w:rsidRPr="004E3F94" w:rsidRDefault="00AD16F1" w:rsidP="004E3F94">
      <w:pPr>
        <w:pStyle w:val="ConsNormal"/>
        <w:ind w:firstLine="709"/>
        <w:jc w:val="both"/>
        <w:rPr>
          <w:rFonts w:ascii="Times New Roman" w:hAnsi="Times New Roman"/>
        </w:rPr>
      </w:pP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37. Формы и порядок осуществления контроля Главой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lastRenderedPageBreak/>
        <w:t>1. Глава Поселения осуществляет контроль за деятельностью администрации Поселения и должностных лиц администрации Поселения в формах:</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проведения совещаний, приемов, назначения служебных проверок, расследований;</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осмотра объектов, находящихся в муниципальной собственности;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в иных формах, установленных муниципальными правовыми актами.</w:t>
      </w:r>
    </w:p>
    <w:p w:rsidR="00AD16F1" w:rsidRPr="004E3F94" w:rsidRDefault="00AD16F1" w:rsidP="004E3F94">
      <w:pPr>
        <w:pStyle w:val="ConsNormal"/>
        <w:tabs>
          <w:tab w:val="left" w:pos="1080"/>
        </w:tabs>
        <w:ind w:firstLine="709"/>
        <w:jc w:val="both"/>
        <w:rPr>
          <w:rFonts w:ascii="Times New Roman" w:hAnsi="Times New Roman"/>
        </w:rPr>
      </w:pPr>
      <w:r w:rsidRPr="004E3F94">
        <w:rPr>
          <w:rFonts w:ascii="Times New Roman" w:hAnsi="Times New Roman"/>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 xml:space="preserve">Статья 38. Структура администрации Поселения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Структура администрации Поселения утверждается Думой Поселения по представлению Главы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органаадминистрации Поселения в форме муниципального казенного учреждения и утвержденное Думой Поселения, по представлению главы местной администрации, положение об этом органе.</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Указанные органы формируются Главой Поселения и действуют на основании утверждаемых им положений.</w:t>
      </w:r>
    </w:p>
    <w:p w:rsidR="00AD16F1" w:rsidRPr="004E3F94" w:rsidRDefault="00AD16F1" w:rsidP="004E3F94">
      <w:pPr>
        <w:pStyle w:val="ConsNormal"/>
        <w:ind w:firstLine="0"/>
        <w:jc w:val="center"/>
        <w:rPr>
          <w:rFonts w:ascii="Times New Roman" w:hAnsi="Times New Roman"/>
        </w:rPr>
      </w:pPr>
      <w:r w:rsidRPr="004E3F94">
        <w:rPr>
          <w:rFonts w:ascii="Times New Roman" w:hAnsi="Times New Roman"/>
        </w:rPr>
        <w:t>Глава 5</w:t>
      </w:r>
    </w:p>
    <w:p w:rsidR="00AD16F1" w:rsidRPr="004E3F94" w:rsidRDefault="00AD16F1" w:rsidP="00093ADF">
      <w:pPr>
        <w:pStyle w:val="ConsNormal"/>
        <w:ind w:firstLine="0"/>
        <w:jc w:val="center"/>
        <w:rPr>
          <w:rFonts w:ascii="Times New Roman" w:hAnsi="Times New Roman"/>
        </w:rPr>
      </w:pPr>
      <w:r w:rsidRPr="004E3F94">
        <w:rPr>
          <w:rFonts w:ascii="Times New Roman" w:hAnsi="Times New Roman"/>
        </w:rPr>
        <w:t>МУНИЦИПАЛЬНЫЕ ПРАВОВЫЕ АКТЫ</w:t>
      </w:r>
    </w:p>
    <w:p w:rsidR="00AD16F1" w:rsidRPr="004E3F94" w:rsidRDefault="00AD16F1" w:rsidP="004E3F94">
      <w:pPr>
        <w:autoSpaceDE w:val="0"/>
        <w:autoSpaceDN w:val="0"/>
        <w:adjustRightInd w:val="0"/>
        <w:spacing w:after="0"/>
        <w:ind w:firstLine="709"/>
        <w:jc w:val="both"/>
        <w:rPr>
          <w:rFonts w:ascii="Times New Roman" w:hAnsi="Times New Roman" w:cs="Times New Roman"/>
          <w:b/>
          <w:sz w:val="20"/>
          <w:szCs w:val="20"/>
        </w:rPr>
      </w:pPr>
      <w:r w:rsidRPr="004E3F94">
        <w:rPr>
          <w:rFonts w:ascii="Times New Roman" w:hAnsi="Times New Roman" w:cs="Times New Roman"/>
          <w:b/>
          <w:sz w:val="20"/>
          <w:szCs w:val="20"/>
        </w:rPr>
        <w:t>Статья 39. Система муниципальных правовых актов Поселения</w:t>
      </w:r>
    </w:p>
    <w:p w:rsidR="00AD16F1" w:rsidRPr="004E3F94" w:rsidRDefault="00AD16F1" w:rsidP="004E3F94">
      <w:pPr>
        <w:spacing w:after="0"/>
        <w:ind w:firstLine="709"/>
        <w:jc w:val="both"/>
        <w:rPr>
          <w:rStyle w:val="af2"/>
          <w:rFonts w:ascii="Times New Roman" w:hAnsi="Times New Roman" w:cs="Times New Roman"/>
          <w:color w:val="000000"/>
          <w:lang w:val="ru-RU"/>
        </w:rPr>
      </w:pPr>
      <w:r w:rsidRPr="004E3F94">
        <w:rPr>
          <w:rFonts w:ascii="Times New Roman" w:hAnsi="Times New Roman" w:cs="Times New Roman"/>
          <w:color w:val="000000"/>
          <w:sz w:val="20"/>
          <w:szCs w:val="20"/>
        </w:rPr>
        <w:t>1.</w:t>
      </w:r>
      <w:r w:rsidRPr="004E3F94">
        <w:rPr>
          <w:rStyle w:val="af2"/>
          <w:rFonts w:ascii="Times New Roman" w:hAnsi="Times New Roman" w:cs="Times New Roman"/>
          <w:color w:val="000000"/>
          <w:lang w:val="ru-RU"/>
        </w:rPr>
        <w:t xml:space="preserve"> В</w:t>
      </w:r>
      <w:r w:rsidRPr="004E3F94">
        <w:rPr>
          <w:rStyle w:val="af2"/>
          <w:rFonts w:ascii="Times New Roman" w:hAnsi="Times New Roman" w:cs="Times New Roman"/>
          <w:color w:val="000000"/>
          <w:lang w:val="uk-UA"/>
        </w:rPr>
        <w:t xml:space="preserve"> систему </w:t>
      </w:r>
      <w:hyperlink r:id="rId17" w:anchor="sub_20117" w:history="1">
        <w:r w:rsidRPr="004E3F94">
          <w:rPr>
            <w:rStyle w:val="af1"/>
            <w:rFonts w:ascii="Times New Roman" w:hAnsi="Times New Roman" w:cs="Times New Roman"/>
            <w:color w:val="000000"/>
            <w:u w:val="none"/>
            <w:lang w:val="ru-RU"/>
          </w:rPr>
          <w:t>муниципальных правовых актов</w:t>
        </w:r>
      </w:hyperlink>
      <w:r w:rsidRPr="004E3F94">
        <w:rPr>
          <w:rStyle w:val="af2"/>
          <w:rFonts w:ascii="Times New Roman" w:hAnsi="Times New Roman" w:cs="Times New Roman"/>
          <w:color w:val="000000"/>
          <w:lang w:val="ru-RU"/>
        </w:rPr>
        <w:t xml:space="preserve"> входят:</w:t>
      </w:r>
    </w:p>
    <w:p w:rsidR="00AD16F1" w:rsidRPr="004E3F94" w:rsidRDefault="00AD16F1" w:rsidP="004E3F94">
      <w:pPr>
        <w:spacing w:after="0"/>
        <w:ind w:firstLine="709"/>
        <w:jc w:val="both"/>
        <w:rPr>
          <w:rStyle w:val="af2"/>
          <w:rFonts w:ascii="Times New Roman" w:hAnsi="Times New Roman" w:cs="Times New Roman"/>
          <w:color w:val="000000"/>
          <w:lang w:val="ru-RU"/>
        </w:rPr>
      </w:pPr>
      <w:bookmarkStart w:id="4" w:name="sub_430101"/>
      <w:r w:rsidRPr="004E3F94">
        <w:rPr>
          <w:rStyle w:val="af2"/>
          <w:rFonts w:ascii="Times New Roman" w:hAnsi="Times New Roman" w:cs="Times New Roman"/>
          <w:color w:val="000000"/>
          <w:lang w:val="ru-RU"/>
        </w:rPr>
        <w:t>1) настоящий Устав, правовые акты, принятые на местном референдуме;</w:t>
      </w:r>
    </w:p>
    <w:p w:rsidR="00AD16F1" w:rsidRPr="004E3F94" w:rsidRDefault="00AD16F1" w:rsidP="004E3F94">
      <w:pPr>
        <w:spacing w:after="0"/>
        <w:ind w:firstLine="709"/>
        <w:jc w:val="both"/>
        <w:rPr>
          <w:rStyle w:val="af2"/>
          <w:rFonts w:ascii="Times New Roman" w:hAnsi="Times New Roman" w:cs="Times New Roman"/>
          <w:color w:val="000000"/>
          <w:lang w:val="ru-RU"/>
        </w:rPr>
      </w:pPr>
      <w:bookmarkStart w:id="5" w:name="sub_430102"/>
      <w:bookmarkEnd w:id="4"/>
      <w:r w:rsidRPr="004E3F94">
        <w:rPr>
          <w:rStyle w:val="af2"/>
          <w:rFonts w:ascii="Times New Roman" w:hAnsi="Times New Roman" w:cs="Times New Roman"/>
          <w:color w:val="000000"/>
          <w:lang w:val="ru-RU"/>
        </w:rPr>
        <w:t xml:space="preserve">2) нормативные и иные правовые акты Думы Поселения; </w:t>
      </w:r>
    </w:p>
    <w:p w:rsidR="00AD16F1" w:rsidRPr="004E3F94" w:rsidRDefault="00AD16F1" w:rsidP="004E3F94">
      <w:pPr>
        <w:spacing w:after="0"/>
        <w:ind w:firstLine="709"/>
        <w:jc w:val="both"/>
        <w:rPr>
          <w:rStyle w:val="af2"/>
          <w:rFonts w:ascii="Times New Roman" w:hAnsi="Times New Roman" w:cs="Times New Roman"/>
          <w:color w:val="000000"/>
          <w:lang w:val="ru-RU"/>
        </w:rPr>
      </w:pPr>
      <w:bookmarkStart w:id="6" w:name="sub_430103"/>
      <w:bookmarkEnd w:id="5"/>
      <w:r w:rsidRPr="004E3F94">
        <w:rPr>
          <w:rStyle w:val="af2"/>
          <w:rFonts w:ascii="Times New Roman" w:hAnsi="Times New Roman" w:cs="Times New Roman"/>
          <w:color w:val="000000"/>
          <w:lang w:val="ru-RU"/>
        </w:rPr>
        <w:t>3) правовые акты Главы Поселения, администрации Поселения.</w:t>
      </w:r>
    </w:p>
    <w:p w:rsidR="00AD16F1" w:rsidRPr="004E3F94" w:rsidRDefault="00AD16F1" w:rsidP="004E3F94">
      <w:pPr>
        <w:spacing w:after="0"/>
        <w:ind w:firstLine="709"/>
        <w:jc w:val="both"/>
        <w:rPr>
          <w:rStyle w:val="af2"/>
          <w:rFonts w:ascii="Times New Roman" w:hAnsi="Times New Roman" w:cs="Times New Roman"/>
          <w:color w:val="000000"/>
          <w:lang w:val="ru-RU"/>
        </w:rPr>
      </w:pPr>
      <w:bookmarkStart w:id="7" w:name="sub_4302"/>
      <w:bookmarkEnd w:id="6"/>
      <w:r w:rsidRPr="004E3F94">
        <w:rPr>
          <w:rStyle w:val="af2"/>
          <w:rFonts w:ascii="Times New Roman" w:hAnsi="Times New Roman" w:cs="Times New Roman"/>
          <w:color w:val="000000"/>
          <w:lang w:val="ru-RU"/>
        </w:rPr>
        <w:t>2. Устав муниципального образования «Тихоновка»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AD16F1" w:rsidRPr="004E3F94" w:rsidRDefault="00AD16F1" w:rsidP="004E3F94">
      <w:pPr>
        <w:spacing w:after="0"/>
        <w:ind w:firstLine="709"/>
        <w:jc w:val="both"/>
        <w:rPr>
          <w:rFonts w:ascii="Times New Roman" w:hAnsi="Times New Roman" w:cs="Times New Roman"/>
          <w:color w:val="000000"/>
          <w:sz w:val="20"/>
          <w:szCs w:val="20"/>
        </w:rPr>
      </w:pPr>
      <w:r w:rsidRPr="004E3F94">
        <w:rPr>
          <w:rStyle w:val="af2"/>
          <w:rFonts w:ascii="Times New Roman" w:hAnsi="Times New Roman" w:cs="Times New Roman"/>
          <w:color w:val="000000"/>
          <w:lang w:val="ru-RU"/>
        </w:rPr>
        <w:t>3.</w:t>
      </w:r>
      <w:r w:rsidRPr="004E3F94">
        <w:rPr>
          <w:rFonts w:ascii="Times New Roman" w:hAnsi="Times New Roman" w:cs="Times New Roman"/>
          <w:sz w:val="20"/>
          <w:szCs w:val="20"/>
        </w:rPr>
        <w:t xml:space="preserve">Дума  муниципального образования по вопросам, отнесенным к его компетенции федеральными законами, законами Иркутской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Думы муниципального образования и по иным вопросам, отнесенным к его компетенции федеральными законами, законами Иркутской области, Уставом муниципального образования. Решения Думы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муниципального образования, если иное не установлено Федеральным законом № 8-ФЗ от 03.02.2015 года. В случае, если глава муниципального образования исполняет полномочия председателя Думы муниципального образования с правом решающего голоса, голос главы </w:t>
      </w:r>
      <w:r w:rsidRPr="004E3F94">
        <w:rPr>
          <w:rFonts w:ascii="Times New Roman" w:hAnsi="Times New Roman" w:cs="Times New Roman"/>
          <w:sz w:val="20"/>
          <w:szCs w:val="20"/>
        </w:rPr>
        <w:lastRenderedPageBreak/>
        <w:t>муниципального образования  учитывается при принятии решений Думы муниципального образования как голос депутата Думы муниципального образования</w:t>
      </w:r>
    </w:p>
    <w:p w:rsidR="00AD16F1" w:rsidRPr="004E3F94" w:rsidRDefault="00AD16F1" w:rsidP="004E3F94">
      <w:pPr>
        <w:autoSpaceDE w:val="0"/>
        <w:autoSpaceDN w:val="0"/>
        <w:adjustRightInd w:val="0"/>
        <w:spacing w:after="0"/>
        <w:ind w:firstLine="709"/>
        <w:jc w:val="both"/>
        <w:rPr>
          <w:rFonts w:ascii="Times New Roman" w:hAnsi="Times New Roman" w:cs="Times New Roman"/>
          <w:color w:val="000000"/>
          <w:sz w:val="20"/>
          <w:szCs w:val="20"/>
        </w:rPr>
      </w:pPr>
      <w:r w:rsidRPr="004E3F94">
        <w:rPr>
          <w:rFonts w:ascii="Times New Roman" w:hAnsi="Times New Roman" w:cs="Times New Roman"/>
          <w:color w:val="000000"/>
          <w:sz w:val="20"/>
          <w:szCs w:val="20"/>
        </w:rPr>
        <w:t xml:space="preserve">4. По вопросам местного значения населением Поселения непосредственно, (или) органами местного самоуправления Поселения </w:t>
      </w:r>
      <w:r w:rsidRPr="004E3F94">
        <w:rPr>
          <w:rFonts w:ascii="Times New Roman" w:hAnsi="Times New Roman" w:cs="Times New Roman"/>
          <w:sz w:val="20"/>
          <w:szCs w:val="20"/>
        </w:rPr>
        <w:t xml:space="preserve">и (или) должностными лицами местного самоуправления </w:t>
      </w:r>
      <w:r w:rsidRPr="004E3F94">
        <w:rPr>
          <w:rFonts w:ascii="Times New Roman" w:hAnsi="Times New Roman" w:cs="Times New Roman"/>
          <w:color w:val="000000"/>
          <w:sz w:val="20"/>
          <w:szCs w:val="20"/>
        </w:rPr>
        <w:t>принимаются муниципальные правовые акты.</w:t>
      </w:r>
    </w:p>
    <w:p w:rsidR="00AD16F1" w:rsidRPr="004E3F94" w:rsidRDefault="00AD16F1" w:rsidP="004E3F94">
      <w:pPr>
        <w:autoSpaceDE w:val="0"/>
        <w:autoSpaceDN w:val="0"/>
        <w:adjustRightInd w:val="0"/>
        <w:spacing w:after="0"/>
        <w:ind w:firstLine="709"/>
        <w:jc w:val="both"/>
        <w:rPr>
          <w:rFonts w:ascii="Times New Roman" w:hAnsi="Times New Roman" w:cs="Times New Roman"/>
          <w:color w:val="000000"/>
          <w:sz w:val="20"/>
          <w:szCs w:val="20"/>
        </w:rPr>
      </w:pPr>
      <w:r w:rsidRPr="004E3F94">
        <w:rPr>
          <w:rFonts w:ascii="Times New Roman" w:hAnsi="Times New Roman" w:cs="Times New Roman"/>
          <w:color w:val="000000"/>
          <w:sz w:val="20"/>
          <w:szCs w:val="2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D16F1" w:rsidRPr="004E3F94" w:rsidRDefault="00AD16F1" w:rsidP="004E3F94">
      <w:pPr>
        <w:spacing w:after="0"/>
        <w:ind w:firstLine="709"/>
        <w:jc w:val="both"/>
        <w:rPr>
          <w:rStyle w:val="af2"/>
          <w:rFonts w:ascii="Times New Roman" w:hAnsi="Times New Roman" w:cs="Times New Roman"/>
          <w:color w:val="000000"/>
          <w:lang w:val="ru-RU"/>
        </w:rPr>
      </w:pPr>
      <w:r w:rsidRPr="004E3F94">
        <w:rPr>
          <w:rStyle w:val="af2"/>
          <w:rFonts w:ascii="Times New Roman" w:hAnsi="Times New Roman" w:cs="Times New Roman"/>
          <w:color w:val="000000"/>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D16F1" w:rsidRPr="004E3F94" w:rsidRDefault="00AD16F1" w:rsidP="004E3F94">
      <w:pPr>
        <w:tabs>
          <w:tab w:val="left" w:pos="142"/>
        </w:tabs>
        <w:autoSpaceDE w:val="0"/>
        <w:autoSpaceDN w:val="0"/>
        <w:adjustRightInd w:val="0"/>
        <w:spacing w:after="0"/>
        <w:jc w:val="both"/>
        <w:rPr>
          <w:rFonts w:ascii="Times New Roman" w:hAnsi="Times New Roman" w:cs="Times New Roman"/>
          <w:bCs/>
          <w:sz w:val="20"/>
          <w:szCs w:val="20"/>
          <w:lang w:eastAsia="en-US"/>
        </w:rPr>
      </w:pPr>
      <w:r w:rsidRPr="004E3F94">
        <w:rPr>
          <w:rFonts w:ascii="Times New Roman" w:hAnsi="Times New Roman" w:cs="Times New Roman"/>
          <w:sz w:val="20"/>
          <w:szCs w:val="20"/>
        </w:rPr>
        <w:t>7.</w:t>
      </w:r>
      <w:r w:rsidRPr="004E3F94">
        <w:rPr>
          <w:rFonts w:ascii="Times New Roman" w:hAnsi="Times New Roman" w:cs="Times New Roman"/>
          <w:bCs/>
          <w:sz w:val="20"/>
          <w:szCs w:val="20"/>
          <w:lang w:eastAsia="en-US"/>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законами  Иркутской области.</w:t>
      </w:r>
    </w:p>
    <w:p w:rsidR="00AD16F1" w:rsidRPr="004E3F94" w:rsidRDefault="00AD16F1" w:rsidP="004E3F94">
      <w:pPr>
        <w:tabs>
          <w:tab w:val="left" w:pos="142"/>
        </w:tabs>
        <w:autoSpaceDE w:val="0"/>
        <w:autoSpaceDN w:val="0"/>
        <w:adjustRightInd w:val="0"/>
        <w:spacing w:after="0"/>
        <w:jc w:val="both"/>
        <w:rPr>
          <w:rFonts w:ascii="Times New Roman" w:hAnsi="Times New Roman" w:cs="Times New Roman"/>
          <w:bCs/>
          <w:sz w:val="20"/>
          <w:szCs w:val="20"/>
          <w:lang w:eastAsia="en-US"/>
        </w:rPr>
      </w:pPr>
      <w:r w:rsidRPr="004E3F94">
        <w:rPr>
          <w:rFonts w:ascii="Times New Roman" w:hAnsi="Times New Roman" w:cs="Times New Roman"/>
          <w:bCs/>
          <w:sz w:val="20"/>
          <w:szCs w:val="20"/>
          <w:lang w:eastAsia="en-US"/>
        </w:rPr>
        <w:t xml:space="preserve">               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актами в соответствии с законом Иркутской области.</w:t>
      </w:r>
    </w:p>
    <w:p w:rsidR="00AD16F1" w:rsidRPr="00093ADF" w:rsidRDefault="00AD16F1" w:rsidP="00093ADF">
      <w:pPr>
        <w:tabs>
          <w:tab w:val="left" w:pos="142"/>
        </w:tabs>
        <w:autoSpaceDE w:val="0"/>
        <w:autoSpaceDN w:val="0"/>
        <w:adjustRightInd w:val="0"/>
        <w:spacing w:after="0"/>
        <w:jc w:val="both"/>
        <w:rPr>
          <w:rFonts w:ascii="Times New Roman" w:hAnsi="Times New Roman" w:cs="Times New Roman"/>
          <w:bCs/>
          <w:sz w:val="20"/>
          <w:szCs w:val="20"/>
          <w:lang w:eastAsia="en-US"/>
        </w:rPr>
      </w:pPr>
      <w:r w:rsidRPr="004E3F94">
        <w:rPr>
          <w:rFonts w:ascii="Times New Roman" w:hAnsi="Times New Roman" w:cs="Times New Roman"/>
          <w:bCs/>
          <w:sz w:val="20"/>
          <w:szCs w:val="20"/>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D16F1" w:rsidRPr="004E3F94" w:rsidRDefault="00AD16F1" w:rsidP="004E3F94">
      <w:pPr>
        <w:autoSpaceDE w:val="0"/>
        <w:autoSpaceDN w:val="0"/>
        <w:adjustRightInd w:val="0"/>
        <w:spacing w:after="0"/>
        <w:ind w:firstLine="709"/>
        <w:jc w:val="both"/>
        <w:rPr>
          <w:rFonts w:ascii="Times New Roman" w:hAnsi="Times New Roman" w:cs="Times New Roman"/>
          <w:b/>
          <w:sz w:val="20"/>
          <w:szCs w:val="20"/>
        </w:rPr>
      </w:pPr>
      <w:r w:rsidRPr="004E3F94">
        <w:rPr>
          <w:rFonts w:ascii="Times New Roman" w:hAnsi="Times New Roman" w:cs="Times New Roman"/>
          <w:b/>
          <w:sz w:val="20"/>
          <w:szCs w:val="20"/>
        </w:rPr>
        <w:t>Статья 40. Внесение изменений и дополнений в Устав</w:t>
      </w:r>
    </w:p>
    <w:p w:rsidR="00AD16F1" w:rsidRPr="004E3F94" w:rsidRDefault="00AD16F1" w:rsidP="004E3F94">
      <w:pPr>
        <w:autoSpaceDE w:val="0"/>
        <w:autoSpaceDN w:val="0"/>
        <w:adjustRightInd w:val="0"/>
        <w:spacing w:after="0"/>
        <w:jc w:val="both"/>
        <w:rPr>
          <w:rFonts w:ascii="Times New Roman" w:hAnsi="Times New Roman" w:cs="Times New Roman"/>
          <w:bCs/>
          <w:sz w:val="20"/>
          <w:szCs w:val="20"/>
        </w:rPr>
      </w:pPr>
      <w:r w:rsidRPr="004E3F94">
        <w:rPr>
          <w:rFonts w:ascii="Times New Roman" w:hAnsi="Times New Roman" w:cs="Times New Roman"/>
          <w:sz w:val="20"/>
          <w:szCs w:val="20"/>
        </w:rPr>
        <w:t xml:space="preserve">            1. </w:t>
      </w:r>
      <w:r w:rsidRPr="004E3F94">
        <w:rPr>
          <w:rFonts w:ascii="Times New Roman" w:hAnsi="Times New Roman" w:cs="Times New Roman"/>
          <w:bCs/>
          <w:sz w:val="20"/>
          <w:szCs w:val="20"/>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D16F1" w:rsidRPr="004E3F94" w:rsidRDefault="00AD16F1" w:rsidP="004E3F94">
      <w:pPr>
        <w:autoSpaceDE w:val="0"/>
        <w:autoSpaceDN w:val="0"/>
        <w:adjustRightInd w:val="0"/>
        <w:spacing w:after="0"/>
        <w:jc w:val="both"/>
        <w:rPr>
          <w:rFonts w:ascii="Times New Roman" w:hAnsi="Times New Roman" w:cs="Times New Roman"/>
          <w:bCs/>
          <w:sz w:val="20"/>
          <w:szCs w:val="20"/>
        </w:rPr>
      </w:pPr>
      <w:r w:rsidRPr="004E3F94">
        <w:rPr>
          <w:rFonts w:ascii="Times New Roman" w:hAnsi="Times New Roman" w:cs="Times New Roman"/>
          <w:bCs/>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Думы муниципального образования. В случае, если глава муниципального образования исполняет полномочия председателя Думы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муниципального образования.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w:t>
      </w:r>
      <w:r w:rsidRPr="004E3F94">
        <w:rPr>
          <w:rFonts w:ascii="Times New Roman" w:hAnsi="Times New Roman" w:cs="Times New Roman"/>
          <w:sz w:val="20"/>
          <w:szCs w:val="20"/>
        </w:rPr>
        <w:lastRenderedPageBreak/>
        <w:t>дней со дня его поступления из территориального уполномоченного федерального органа исполнительной власти в сфере регистрации Уставов муниципальных образований.</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D16F1" w:rsidRPr="004E3F94" w:rsidRDefault="00AD16F1" w:rsidP="004E3F94">
      <w:pPr>
        <w:autoSpaceDE w:val="0"/>
        <w:autoSpaceDN w:val="0"/>
        <w:adjustRightInd w:val="0"/>
        <w:spacing w:after="0"/>
        <w:jc w:val="both"/>
        <w:rPr>
          <w:rFonts w:ascii="Times New Roman" w:hAnsi="Times New Roman" w:cs="Times New Roman"/>
          <w:bCs/>
          <w:sz w:val="20"/>
          <w:szCs w:val="20"/>
        </w:rPr>
      </w:pPr>
      <w:r w:rsidRPr="004E3F94">
        <w:rPr>
          <w:rFonts w:ascii="Times New Roman" w:hAnsi="Times New Roman" w:cs="Times New Roman"/>
          <w:sz w:val="20"/>
          <w:szCs w:val="20"/>
        </w:rPr>
        <w:t xml:space="preserve">              5.</w:t>
      </w:r>
      <w:r w:rsidRPr="004E3F94">
        <w:rPr>
          <w:rFonts w:ascii="Times New Roman" w:hAnsi="Times New Roman" w:cs="Times New Roman"/>
          <w:bCs/>
          <w:sz w:val="20"/>
          <w:szCs w:val="20"/>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AD16F1" w:rsidRPr="00093ADF" w:rsidRDefault="00AD16F1" w:rsidP="00093ADF">
      <w:pPr>
        <w:autoSpaceDE w:val="0"/>
        <w:autoSpaceDN w:val="0"/>
        <w:adjustRightInd w:val="0"/>
        <w:spacing w:after="0"/>
        <w:ind w:firstLine="540"/>
        <w:jc w:val="both"/>
        <w:rPr>
          <w:rFonts w:ascii="Times New Roman" w:hAnsi="Times New Roman" w:cs="Times New Roman"/>
          <w:bCs/>
          <w:sz w:val="20"/>
          <w:szCs w:val="20"/>
        </w:rPr>
      </w:pPr>
      <w:r w:rsidRPr="004E3F94">
        <w:rPr>
          <w:rFonts w:ascii="Times New Roman" w:hAnsi="Times New Roman" w:cs="Times New Roman"/>
          <w:bCs/>
          <w:sz w:val="20"/>
          <w:szCs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D16F1" w:rsidRPr="004E3F94" w:rsidRDefault="00AD16F1" w:rsidP="004E3F94">
      <w:pPr>
        <w:autoSpaceDE w:val="0"/>
        <w:autoSpaceDN w:val="0"/>
        <w:adjustRightInd w:val="0"/>
        <w:spacing w:after="0"/>
        <w:ind w:firstLine="709"/>
        <w:jc w:val="both"/>
        <w:rPr>
          <w:rFonts w:ascii="Times New Roman" w:hAnsi="Times New Roman" w:cs="Times New Roman"/>
          <w:b/>
          <w:sz w:val="20"/>
          <w:szCs w:val="20"/>
        </w:rPr>
      </w:pPr>
      <w:r w:rsidRPr="004E3F94">
        <w:rPr>
          <w:rFonts w:ascii="Times New Roman" w:hAnsi="Times New Roman" w:cs="Times New Roman"/>
          <w:b/>
          <w:sz w:val="20"/>
          <w:szCs w:val="20"/>
        </w:rPr>
        <w:t>Статья 41. Решения, принятые путем прямого волеизъявления граждан</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D16F1" w:rsidRPr="004E3F94" w:rsidRDefault="00AD16F1" w:rsidP="00093ADF">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42. Муниципальные правовые акты Думы Поселения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AD16F1" w:rsidRPr="004E3F94" w:rsidRDefault="00AD16F1" w:rsidP="004E3F94">
      <w:pPr>
        <w:pStyle w:val="ConsNormal"/>
        <w:ind w:firstLine="709"/>
        <w:jc w:val="both"/>
        <w:rPr>
          <w:rFonts w:ascii="Times New Roman" w:hAnsi="Times New Roman"/>
          <w:color w:val="FF0000"/>
        </w:rPr>
      </w:pPr>
      <w:r w:rsidRPr="004E3F94">
        <w:rPr>
          <w:rFonts w:ascii="Times New Roman" w:hAnsi="Times New Roman"/>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района.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Проекты муниципальных правовых актов, внесенные Главой Поселения, рассматриваются Думой Поселения в первоочередном порядке.</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lastRenderedPageBreak/>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Нормативный правовой акт, принятый Думой Поселения, направляется Главе Поселения для подписания и обнародования в течение 10 дней.</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D16F1" w:rsidRPr="004E3F94" w:rsidRDefault="00AD16F1" w:rsidP="004E3F94">
      <w:pPr>
        <w:autoSpaceDE w:val="0"/>
        <w:autoSpaceDN w:val="0"/>
        <w:adjustRightInd w:val="0"/>
        <w:spacing w:after="0"/>
        <w:ind w:firstLine="709"/>
        <w:jc w:val="both"/>
        <w:rPr>
          <w:rFonts w:ascii="Times New Roman" w:hAnsi="Times New Roman" w:cs="Times New Roman"/>
          <w:b/>
          <w:sz w:val="20"/>
          <w:szCs w:val="20"/>
        </w:rPr>
      </w:pPr>
      <w:r w:rsidRPr="004E3F94">
        <w:rPr>
          <w:rFonts w:ascii="Times New Roman" w:hAnsi="Times New Roman" w:cs="Times New Roman"/>
          <w:sz w:val="20"/>
          <w:szCs w:val="20"/>
        </w:rPr>
        <w:t>Нормативные правовые акты Думы Посерения о налогах и сборах вступают в силу в соответствии с Налоговым кодексом Российской Федерации</w:t>
      </w:r>
      <w:r w:rsidRPr="004E3F94">
        <w:rPr>
          <w:rFonts w:ascii="Times New Roman" w:hAnsi="Times New Roman" w:cs="Times New Roman"/>
          <w:b/>
          <w:sz w:val="20"/>
          <w:szCs w:val="20"/>
        </w:rPr>
        <w:t>.</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AD16F1" w:rsidRPr="004E3F94" w:rsidRDefault="00AD16F1" w:rsidP="004E3F94">
      <w:pPr>
        <w:autoSpaceDE w:val="0"/>
        <w:autoSpaceDN w:val="0"/>
        <w:adjustRightInd w:val="0"/>
        <w:spacing w:after="0"/>
        <w:ind w:firstLine="709"/>
        <w:jc w:val="both"/>
        <w:rPr>
          <w:rFonts w:ascii="Times New Roman" w:hAnsi="Times New Roman" w:cs="Times New Roman"/>
          <w:b/>
          <w:sz w:val="20"/>
          <w:szCs w:val="20"/>
        </w:rPr>
      </w:pPr>
      <w:r w:rsidRPr="004E3F94">
        <w:rPr>
          <w:rFonts w:ascii="Times New Roman" w:hAnsi="Times New Roman" w:cs="Times New Roman"/>
          <w:b/>
          <w:sz w:val="20"/>
          <w:szCs w:val="20"/>
        </w:rPr>
        <w:t xml:space="preserve">Статья 43. Правовые акты Главы Поселения, местной администрации </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AD16F1" w:rsidRPr="004E3F94" w:rsidRDefault="00AD16F1" w:rsidP="004E3F94">
      <w:pPr>
        <w:autoSpaceDE w:val="0"/>
        <w:autoSpaceDN w:val="0"/>
        <w:adjustRightInd w:val="0"/>
        <w:spacing w:after="0"/>
        <w:ind w:firstLine="709"/>
        <w:jc w:val="both"/>
        <w:rPr>
          <w:rFonts w:ascii="Times New Roman" w:hAnsi="Times New Roman" w:cs="Times New Roman"/>
          <w:b/>
          <w:sz w:val="20"/>
          <w:szCs w:val="20"/>
        </w:rPr>
      </w:pP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 Глава муниципального образования и здает постановления и распоряжения по иным вопросам, отнесенным к его компетенции Уставом муниципального образования в соответствии со ст. 42 ФЗ № 131 от 06.10.2003 г. «Об общих принципах организации местного самоуправления в РФ», другими федеральными законами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AD16F1" w:rsidRPr="004E3F94" w:rsidRDefault="00AD16F1" w:rsidP="00093ADF">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AD16F1" w:rsidRPr="004E3F94" w:rsidRDefault="00AD16F1" w:rsidP="004E3F94">
      <w:pPr>
        <w:autoSpaceDE w:val="0"/>
        <w:autoSpaceDN w:val="0"/>
        <w:adjustRightInd w:val="0"/>
        <w:spacing w:after="0"/>
        <w:ind w:firstLine="709"/>
        <w:jc w:val="both"/>
        <w:outlineLvl w:val="1"/>
        <w:rPr>
          <w:rFonts w:ascii="Times New Roman" w:hAnsi="Times New Roman" w:cs="Times New Roman"/>
          <w:b/>
          <w:sz w:val="20"/>
          <w:szCs w:val="20"/>
        </w:rPr>
      </w:pPr>
      <w:r w:rsidRPr="004E3F94">
        <w:rPr>
          <w:rFonts w:ascii="Times New Roman" w:hAnsi="Times New Roman" w:cs="Times New Roman"/>
          <w:b/>
          <w:sz w:val="20"/>
          <w:szCs w:val="20"/>
        </w:rPr>
        <w:t>Статья 44. Отмена муниципальных правовых актов и приостановление их действия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w:t>
      </w:r>
      <w:r w:rsidRPr="004E3F94">
        <w:rPr>
          <w:rFonts w:ascii="Times New Roman" w:hAnsi="Times New Roman"/>
        </w:rPr>
        <w:lastRenderedPageBreak/>
        <w:t>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D16F1" w:rsidRPr="00093ADF" w:rsidRDefault="00AD16F1" w:rsidP="00093ADF">
      <w:pPr>
        <w:widowControl w:val="0"/>
        <w:autoSpaceDE w:val="0"/>
        <w:autoSpaceDN w:val="0"/>
        <w:adjustRightInd w:val="0"/>
        <w:spacing w:after="0"/>
        <w:ind w:firstLine="540"/>
        <w:jc w:val="both"/>
        <w:rPr>
          <w:rFonts w:ascii="Times New Roman" w:hAnsi="Times New Roman" w:cs="Times New Roman"/>
          <w:color w:val="000000"/>
          <w:sz w:val="20"/>
          <w:szCs w:val="20"/>
        </w:rPr>
      </w:pPr>
      <w:r w:rsidRPr="004E3F94">
        <w:rPr>
          <w:rFonts w:ascii="Times New Roman" w:hAnsi="Times New Roman" w:cs="Times New Roman"/>
          <w:sz w:val="20"/>
          <w:szCs w:val="20"/>
        </w:rPr>
        <w:t>2.</w:t>
      </w:r>
      <w:r w:rsidRPr="004E3F94">
        <w:rPr>
          <w:rFonts w:ascii="Times New Roman" w:hAnsi="Times New Roman" w:cs="Times New Roman"/>
          <w:color w:val="000000"/>
          <w:sz w:val="20"/>
          <w:szCs w:val="20"/>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b/>
          <w:sz w:val="20"/>
          <w:szCs w:val="20"/>
        </w:rPr>
      </w:pPr>
      <w:r w:rsidRPr="004E3F94">
        <w:rPr>
          <w:rFonts w:ascii="Times New Roman" w:hAnsi="Times New Roman" w:cs="Times New Roman"/>
          <w:b/>
          <w:sz w:val="20"/>
          <w:szCs w:val="20"/>
        </w:rPr>
        <w:t>Статья 45.Опубликование (обнародование) муниципальных правовых актов</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 Официальным опубликованием  муниципального правового акта признается первая публикация его полного текста в Вестнике МО «Тихоновка», с которым имеют возможность ознакомления жители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AD16F1" w:rsidRPr="004E3F94" w:rsidRDefault="00AD16F1" w:rsidP="004E3F94">
      <w:pPr>
        <w:pStyle w:val="ConsNormal"/>
        <w:ind w:firstLine="709"/>
        <w:rPr>
          <w:rFonts w:ascii="Times New Roman" w:hAnsi="Times New Roman"/>
        </w:rPr>
      </w:pPr>
    </w:p>
    <w:p w:rsidR="00AD16F1" w:rsidRPr="004E3F94" w:rsidRDefault="00AD16F1" w:rsidP="004E3F94">
      <w:pPr>
        <w:pStyle w:val="ConsNormal"/>
        <w:ind w:firstLine="0"/>
        <w:jc w:val="center"/>
        <w:rPr>
          <w:rFonts w:ascii="Times New Roman" w:hAnsi="Times New Roman"/>
        </w:rPr>
      </w:pPr>
      <w:r w:rsidRPr="004E3F94">
        <w:rPr>
          <w:rFonts w:ascii="Times New Roman" w:hAnsi="Times New Roman"/>
        </w:rPr>
        <w:t>Глава 6</w:t>
      </w:r>
    </w:p>
    <w:p w:rsidR="00AD16F1" w:rsidRPr="004E3F94" w:rsidRDefault="00AD16F1" w:rsidP="004E3F94">
      <w:pPr>
        <w:pStyle w:val="ConsNormal"/>
        <w:ind w:firstLine="0"/>
        <w:jc w:val="center"/>
        <w:rPr>
          <w:rFonts w:ascii="Times New Roman" w:hAnsi="Times New Roman"/>
        </w:rPr>
      </w:pPr>
      <w:r w:rsidRPr="004E3F94">
        <w:rPr>
          <w:rFonts w:ascii="Times New Roman" w:hAnsi="Times New Roman"/>
        </w:rPr>
        <w:t xml:space="preserve">МУНИЦИПАЛЬНАЯ СЛУЖБА И ДОЛЖНОСТИ МУНИЦИПАЛЬНОЙ </w:t>
      </w:r>
    </w:p>
    <w:p w:rsidR="00AD16F1" w:rsidRPr="004E3F94" w:rsidRDefault="00AD16F1" w:rsidP="00093ADF">
      <w:pPr>
        <w:pStyle w:val="ConsNormal"/>
        <w:ind w:firstLine="0"/>
        <w:jc w:val="center"/>
        <w:rPr>
          <w:rFonts w:ascii="Times New Roman" w:hAnsi="Times New Roman"/>
        </w:rPr>
      </w:pPr>
      <w:r w:rsidRPr="004E3F94">
        <w:rPr>
          <w:rFonts w:ascii="Times New Roman" w:hAnsi="Times New Roman"/>
        </w:rPr>
        <w:t>СЛУЖБЫ В ОРГАНАХ МЕСТНОГО САМОУПРАВЛЕНИЯ</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46. Муниципальная служба в Поселении</w:t>
      </w:r>
    </w:p>
    <w:p w:rsidR="00AD16F1" w:rsidRPr="004E3F94" w:rsidRDefault="00AD16F1" w:rsidP="004E3F94">
      <w:pPr>
        <w:pStyle w:val="ConsNormal"/>
        <w:ind w:firstLine="709"/>
        <w:jc w:val="both"/>
        <w:rPr>
          <w:rFonts w:ascii="Times New Roman" w:hAnsi="Times New Roman"/>
          <w:color w:val="000000"/>
        </w:rPr>
      </w:pPr>
      <w:r w:rsidRPr="004E3F94">
        <w:rPr>
          <w:rFonts w:ascii="Times New Roman" w:hAnsi="Times New Roman"/>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D16F1" w:rsidRPr="004E3F94" w:rsidRDefault="00AD16F1" w:rsidP="004E3F94">
      <w:pPr>
        <w:pStyle w:val="ConsNormal"/>
        <w:ind w:firstLine="709"/>
        <w:jc w:val="both"/>
        <w:rPr>
          <w:rFonts w:ascii="Times New Roman" w:hAnsi="Times New Roman"/>
          <w:color w:val="000000"/>
        </w:rPr>
      </w:pPr>
      <w:r w:rsidRPr="004E3F94">
        <w:rPr>
          <w:rFonts w:ascii="Times New Roman" w:hAnsi="Times New Roman"/>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D16F1" w:rsidRPr="004E3F94" w:rsidRDefault="00AD16F1" w:rsidP="004E3F94">
      <w:pPr>
        <w:pStyle w:val="ConsNormal"/>
        <w:ind w:firstLine="709"/>
        <w:jc w:val="both"/>
        <w:rPr>
          <w:rFonts w:ascii="Times New Roman" w:hAnsi="Times New Roman"/>
          <w:color w:val="000000"/>
        </w:rPr>
      </w:pPr>
      <w:r w:rsidRPr="004E3F94">
        <w:rPr>
          <w:rFonts w:ascii="Times New Roman" w:hAnsi="Times New Roman"/>
          <w:color w:val="000000"/>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AD16F1" w:rsidRPr="004E3F94" w:rsidRDefault="00AD16F1" w:rsidP="00093ADF">
      <w:pPr>
        <w:pStyle w:val="ConsNonformat"/>
        <w:ind w:firstLine="709"/>
        <w:jc w:val="both"/>
        <w:rPr>
          <w:rFonts w:ascii="Times New Roman" w:hAnsi="Times New Roman"/>
          <w:color w:val="000000"/>
        </w:rPr>
      </w:pPr>
      <w:r w:rsidRPr="004E3F94">
        <w:rPr>
          <w:rFonts w:ascii="Times New Roman" w:hAnsi="Times New Roman"/>
          <w:color w:val="00000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D16F1" w:rsidRPr="004E3F94" w:rsidRDefault="00AD16F1" w:rsidP="004E3F94">
      <w:pPr>
        <w:pStyle w:val="ConsNormal"/>
        <w:ind w:firstLine="709"/>
        <w:rPr>
          <w:rFonts w:ascii="Times New Roman" w:hAnsi="Times New Roman"/>
          <w:b/>
        </w:rPr>
      </w:pPr>
      <w:r w:rsidRPr="004E3F94">
        <w:rPr>
          <w:rFonts w:ascii="Times New Roman" w:hAnsi="Times New Roman"/>
          <w:b/>
        </w:rPr>
        <w:t>Статья 47. Должности муниципальной службы</w:t>
      </w:r>
    </w:p>
    <w:p w:rsidR="00AD16F1" w:rsidRPr="004E3F94" w:rsidRDefault="00AD16F1" w:rsidP="004E3F94">
      <w:pPr>
        <w:pStyle w:val="ConsNonformat"/>
        <w:ind w:firstLine="709"/>
        <w:jc w:val="both"/>
        <w:rPr>
          <w:rFonts w:ascii="Times New Roman" w:hAnsi="Times New Roman"/>
          <w:color w:val="000000"/>
        </w:rPr>
      </w:pPr>
      <w:r w:rsidRPr="004E3F94">
        <w:rPr>
          <w:rFonts w:ascii="Times New Roman" w:hAnsi="Times New Roman"/>
          <w:color w:val="000000"/>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4E3F94">
        <w:rPr>
          <w:rFonts w:ascii="Times New Roman" w:hAnsi="Times New Roman"/>
        </w:rPr>
        <w:t>действующей на постоянной основе и являющейся юридическим лицом, с правом решающего голоса</w:t>
      </w:r>
      <w:r w:rsidRPr="004E3F94">
        <w:rPr>
          <w:rFonts w:ascii="Times New Roman" w:hAnsi="Times New Roman"/>
          <w:color w:val="000000"/>
        </w:rPr>
        <w:t>.</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D16F1" w:rsidRPr="004E3F94" w:rsidRDefault="00AD16F1" w:rsidP="004E3F94">
      <w:pPr>
        <w:pStyle w:val="ConsNonformat"/>
        <w:ind w:firstLine="709"/>
        <w:jc w:val="both"/>
        <w:rPr>
          <w:rFonts w:ascii="Times New Roman" w:hAnsi="Times New Roman"/>
          <w:color w:val="000000"/>
        </w:rPr>
      </w:pPr>
      <w:r w:rsidRPr="004E3F94">
        <w:rPr>
          <w:rFonts w:ascii="Times New Roman" w:hAnsi="Times New Roman"/>
          <w:color w:val="000000"/>
        </w:rPr>
        <w:lastRenderedPageBreak/>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D16F1" w:rsidRPr="004E3F94" w:rsidRDefault="00AD16F1" w:rsidP="00093ADF">
      <w:pPr>
        <w:pStyle w:val="ConsTitle"/>
        <w:jc w:val="center"/>
        <w:rPr>
          <w:rFonts w:ascii="Times New Roman" w:hAnsi="Times New Roman"/>
          <w:b w:val="0"/>
          <w:sz w:val="20"/>
        </w:rPr>
      </w:pPr>
      <w:r w:rsidRPr="004E3F94">
        <w:rPr>
          <w:rFonts w:ascii="Times New Roman" w:hAnsi="Times New Roman"/>
          <w:b w:val="0"/>
          <w:sz w:val="20"/>
        </w:rPr>
        <w:t>Глава 7</w:t>
      </w:r>
    </w:p>
    <w:p w:rsidR="00AD16F1" w:rsidRPr="004E3F94" w:rsidRDefault="00AD16F1" w:rsidP="004E3F94">
      <w:pPr>
        <w:pStyle w:val="ConsTitle"/>
        <w:jc w:val="center"/>
        <w:rPr>
          <w:rFonts w:ascii="Times New Roman" w:hAnsi="Times New Roman"/>
          <w:b w:val="0"/>
          <w:sz w:val="20"/>
        </w:rPr>
      </w:pPr>
      <w:r w:rsidRPr="004E3F94">
        <w:rPr>
          <w:rFonts w:ascii="Times New Roman" w:hAnsi="Times New Roman"/>
          <w:b w:val="0"/>
          <w:sz w:val="20"/>
        </w:rPr>
        <w:t>ЭКОНОМИЧЕСКАЯ И ФИНАНСОВАЯ ОСНОВА</w:t>
      </w:r>
    </w:p>
    <w:p w:rsidR="00AD16F1" w:rsidRPr="00093ADF" w:rsidRDefault="00AD16F1" w:rsidP="00093ADF">
      <w:pPr>
        <w:pStyle w:val="ConsTitle"/>
        <w:jc w:val="center"/>
        <w:rPr>
          <w:rFonts w:ascii="Times New Roman" w:hAnsi="Times New Roman"/>
          <w:b w:val="0"/>
          <w:sz w:val="20"/>
        </w:rPr>
      </w:pPr>
      <w:r w:rsidRPr="004E3F94">
        <w:rPr>
          <w:rFonts w:ascii="Times New Roman" w:hAnsi="Times New Roman"/>
          <w:b w:val="0"/>
          <w:sz w:val="20"/>
        </w:rPr>
        <w:t>МЕСТНОГО САМОУПРАВЛЕНИЯ</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48. Экономическая основа местного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Исключена</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49. Состав муниципального имущества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В соответствии с федеральным законодательством в собственности Поселения может находиться: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имущество, предназначенное для решения вопросов местного значения;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2.1) имущество, предназначенное для организации охраны общественного порядка в границах поселения;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В случаях возникновения у муниципального образования права собственности на имущество, не соответствующее требованиям частей 1-2.1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2.1 исключена;.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исключена;</w:t>
      </w:r>
    </w:p>
    <w:p w:rsidR="00AD16F1" w:rsidRPr="00093ADF" w:rsidRDefault="00AD16F1" w:rsidP="00093ADF">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3.1 исключена.</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50. Владение, пользование и распоряжение муниципальным имуществом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Доходы от использования и приватизации муниципального имущества поступают в местный бюджет.</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6. Исключена.</w:t>
      </w:r>
    </w:p>
    <w:p w:rsidR="00AD16F1" w:rsidRPr="004E3F94" w:rsidRDefault="00AD16F1" w:rsidP="004E3F94">
      <w:pPr>
        <w:pStyle w:val="ConsNormal"/>
        <w:tabs>
          <w:tab w:val="left" w:pos="2520"/>
        </w:tabs>
        <w:ind w:firstLine="709"/>
        <w:jc w:val="both"/>
        <w:rPr>
          <w:rFonts w:ascii="Times New Roman" w:hAnsi="Times New Roman"/>
          <w:b/>
        </w:rPr>
      </w:pPr>
      <w:r w:rsidRPr="004E3F94">
        <w:rPr>
          <w:rFonts w:ascii="Times New Roman" w:hAnsi="Times New Roman"/>
          <w:b/>
        </w:rPr>
        <w:t xml:space="preserve">Статья 51. Местный бюджет </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1. Муниципальное образование имеет собственный бюджет (местный бюджет).</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3. Бюджетные полномочия муниципального образования устанавливаются Бюджетным кодексом Российской Федерации.</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D16F1" w:rsidRPr="00093ADF" w:rsidRDefault="00AD16F1" w:rsidP="00093ADF">
      <w:pPr>
        <w:spacing w:after="0"/>
        <w:jc w:val="both"/>
        <w:rPr>
          <w:rFonts w:ascii="Times New Roman" w:hAnsi="Times New Roman" w:cs="Times New Roman"/>
          <w:sz w:val="20"/>
          <w:szCs w:val="20"/>
        </w:rPr>
      </w:pPr>
      <w:r w:rsidRPr="004E3F94">
        <w:rPr>
          <w:rFonts w:ascii="Times New Roman" w:hAnsi="Times New Roman" w:cs="Times New Roman"/>
          <w:sz w:val="20"/>
          <w:szCs w:val="20"/>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 xml:space="preserve">Статья 52. Доходы местного бюджета </w:t>
      </w:r>
    </w:p>
    <w:p w:rsidR="00AD16F1" w:rsidRPr="00093ADF" w:rsidRDefault="00AD16F1" w:rsidP="00093ADF">
      <w:pPr>
        <w:spacing w:after="0"/>
        <w:jc w:val="both"/>
        <w:rPr>
          <w:rFonts w:ascii="Times New Roman" w:hAnsi="Times New Roman" w:cs="Times New Roman"/>
          <w:sz w:val="20"/>
          <w:szCs w:val="20"/>
        </w:rPr>
      </w:pPr>
      <w:r w:rsidRPr="004E3F94">
        <w:rPr>
          <w:rFonts w:ascii="Times New Roman" w:hAnsi="Times New Roman" w:cs="Times New Roman"/>
          <w:sz w:val="20"/>
          <w:szCs w:val="20"/>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D16F1" w:rsidRPr="00093ADF" w:rsidRDefault="00AD16F1" w:rsidP="00093ADF">
      <w:pPr>
        <w:pStyle w:val="ConsNormal"/>
        <w:ind w:firstLine="709"/>
        <w:jc w:val="both"/>
        <w:rPr>
          <w:rFonts w:ascii="Times New Roman" w:hAnsi="Times New Roman"/>
          <w:b/>
        </w:rPr>
      </w:pPr>
      <w:r w:rsidRPr="004E3F94">
        <w:rPr>
          <w:rFonts w:ascii="Times New Roman" w:hAnsi="Times New Roman"/>
          <w:b/>
        </w:rPr>
        <w:t xml:space="preserve">Статья 53. Расходы местного бюджета </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 xml:space="preserve">Статья 54. Резервный фонд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Отчеты о расходовании средств резервного фонда включаются в отчет об исполнении местного бюджета.</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55. Бюджетный процесс</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 xml:space="preserve">Статья 56. Разработка проекта местного бюджета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Решение о подготовке проекта местного бюджета принимает Глава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Разработку проекта местного бюджета осуществляет администрация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lastRenderedPageBreak/>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3. Проект местного бюджета подлежит официальному опубликованию.</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 xml:space="preserve">Статья 57. Рассмотрение и утверждение местного бюджета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Местный бюджет рассматривается и утверждается Думой Поселения по представлению Главы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3. Решение Думы Поселения об утверждении местного бюджета подлежит официальному опубликованию.</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58. Исполнение местного бюджета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Исполнение местного бюджета производится в соответствии с Бюджетным кодексом Российской Федерации.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7. Годовой отчет об исполнении местного бюджета подлежит официальному опубликованию.</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59. Местные налоги и сборы</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60. Средства самообложения граждан</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2. Вопросы введения и использования средств самообложения решаются на местном референдуме.</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61. Муниципальный заказ</w:t>
      </w:r>
    </w:p>
    <w:p w:rsidR="00AD16F1" w:rsidRPr="004E3F94" w:rsidRDefault="00AD16F1" w:rsidP="004E3F94">
      <w:pPr>
        <w:widowControl w:val="0"/>
        <w:autoSpaceDE w:val="0"/>
        <w:autoSpaceDN w:val="0"/>
        <w:adjustRightInd w:val="0"/>
        <w:spacing w:after="0"/>
        <w:jc w:val="both"/>
        <w:rPr>
          <w:rFonts w:ascii="Times New Roman" w:hAnsi="Times New Roman" w:cs="Times New Roman"/>
          <w:color w:val="000000"/>
          <w:sz w:val="20"/>
          <w:szCs w:val="20"/>
        </w:rPr>
      </w:pPr>
      <w:r w:rsidRPr="004E3F94">
        <w:rPr>
          <w:rFonts w:ascii="Times New Roman" w:hAnsi="Times New Roman" w:cs="Times New Roman"/>
          <w:color w:val="000000"/>
          <w:sz w:val="20"/>
          <w:szCs w:val="20"/>
        </w:rPr>
        <w:t>Закупки для обеспечения муниципальных нужд</w:t>
      </w:r>
    </w:p>
    <w:p w:rsidR="00AD16F1" w:rsidRPr="004E3F94" w:rsidRDefault="00AD16F1" w:rsidP="004E3F94">
      <w:pPr>
        <w:widowControl w:val="0"/>
        <w:autoSpaceDE w:val="0"/>
        <w:autoSpaceDN w:val="0"/>
        <w:adjustRightInd w:val="0"/>
        <w:spacing w:after="0"/>
        <w:ind w:firstLine="540"/>
        <w:jc w:val="both"/>
        <w:rPr>
          <w:rFonts w:ascii="Times New Roman" w:hAnsi="Times New Roman" w:cs="Times New Roman"/>
          <w:color w:val="000000"/>
          <w:sz w:val="20"/>
          <w:szCs w:val="20"/>
        </w:rPr>
      </w:pPr>
      <w:r w:rsidRPr="004E3F94">
        <w:rPr>
          <w:rFonts w:ascii="Times New Roman" w:hAnsi="Times New Roman" w:cs="Times New Roman"/>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16F1" w:rsidRPr="00093ADF" w:rsidRDefault="00AD16F1" w:rsidP="00093ADF">
      <w:pPr>
        <w:widowControl w:val="0"/>
        <w:autoSpaceDE w:val="0"/>
        <w:autoSpaceDN w:val="0"/>
        <w:adjustRightInd w:val="0"/>
        <w:spacing w:after="0"/>
        <w:ind w:firstLine="540"/>
        <w:jc w:val="both"/>
        <w:rPr>
          <w:rFonts w:ascii="Times New Roman" w:hAnsi="Times New Roman" w:cs="Times New Roman"/>
          <w:color w:val="000000"/>
          <w:sz w:val="20"/>
          <w:szCs w:val="20"/>
        </w:rPr>
      </w:pPr>
      <w:r w:rsidRPr="004E3F94">
        <w:rPr>
          <w:rFonts w:ascii="Times New Roman" w:hAnsi="Times New Roman" w:cs="Times New Roman"/>
          <w:color w:val="000000"/>
          <w:sz w:val="20"/>
          <w:szCs w:val="20"/>
        </w:rPr>
        <w:t>2. Закупки товаров, работ, услуг для обеспечения муниципальных нужд осуществляются за счет средств местного бюджета.</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62. Муниципальные заимствования</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63. Муниципальный финансовый контроль</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Органом муниципального финансового контроля является финансовый орган администрации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Дума Поселения осуществляет финансовый контроль в форме:</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рассмотрения информации об исполнении местного бюджета;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рассмотрения и утверждения местного бюджета;</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рассмотрения и утверждения отчетов об исполнении местного бюджета;</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4) в иных формах, установленных законодательством.</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64. Муниципальный контроль</w:t>
      </w:r>
    </w:p>
    <w:p w:rsidR="00AD16F1" w:rsidRPr="004E3F94" w:rsidRDefault="00AD16F1" w:rsidP="004E3F94">
      <w:pPr>
        <w:pStyle w:val="ConsNormal"/>
        <w:ind w:firstLine="709"/>
        <w:jc w:val="both"/>
        <w:rPr>
          <w:rFonts w:ascii="Times New Roman" w:hAnsi="Times New Roman"/>
          <w:b/>
        </w:rPr>
      </w:pP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    Органом местного самоуправления, уполномоченным на осуществление муниципального контроля, является администрация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2. К полномочиям администрации Поселения, осуществляющих муниципальный контроль, относятся: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организация и осуществление муниципального контроля на территории Поселения;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AD16F1" w:rsidRPr="004E3F94" w:rsidRDefault="00AD16F1" w:rsidP="00093ADF">
      <w:pPr>
        <w:pStyle w:val="ConsNormal"/>
        <w:ind w:firstLine="709"/>
        <w:jc w:val="both"/>
        <w:rPr>
          <w:rFonts w:ascii="Times New Roman" w:hAnsi="Times New Roman"/>
        </w:rPr>
      </w:pPr>
      <w:r w:rsidRPr="004E3F94">
        <w:rPr>
          <w:rFonts w:ascii="Times New Roman" w:hAnsi="Times New Roman"/>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AD16F1" w:rsidRPr="004E3F94" w:rsidRDefault="00AD16F1" w:rsidP="00093ADF">
      <w:pPr>
        <w:pStyle w:val="ConsNormal"/>
        <w:ind w:firstLine="709"/>
        <w:jc w:val="center"/>
        <w:rPr>
          <w:rFonts w:ascii="Times New Roman" w:hAnsi="Times New Roman"/>
        </w:rPr>
      </w:pPr>
      <w:r w:rsidRPr="004E3F94">
        <w:rPr>
          <w:rFonts w:ascii="Times New Roman" w:hAnsi="Times New Roman"/>
        </w:rPr>
        <w:t>Глава 8</w:t>
      </w:r>
    </w:p>
    <w:p w:rsidR="00AD16F1" w:rsidRPr="004E3F94" w:rsidRDefault="00AD16F1" w:rsidP="00093ADF">
      <w:pPr>
        <w:pStyle w:val="ConsNormal"/>
        <w:ind w:firstLine="0"/>
        <w:jc w:val="center"/>
        <w:rPr>
          <w:rFonts w:ascii="Times New Roman" w:hAnsi="Times New Roman"/>
        </w:rPr>
      </w:pPr>
      <w:r w:rsidRPr="004E3F94">
        <w:rPr>
          <w:rFonts w:ascii="Times New Roman" w:hAnsi="Times New Roman"/>
        </w:rPr>
        <w:t xml:space="preserve">МЕЖМУНИЦИПАЛЬНОЕ И МЕЖДУНАРОДНОЕ СОТРУДНИЧЕСТВО </w:t>
      </w: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 xml:space="preserve">Статья 65. Межмуниципальное сотрудничество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2.  Поселение участвует в межмуниципальном сотрудничестве в следующих формах:</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AD16F1" w:rsidRPr="004E3F94" w:rsidRDefault="00AD16F1" w:rsidP="004E3F94">
      <w:pPr>
        <w:pStyle w:val="ConsNormal"/>
        <w:ind w:firstLine="709"/>
        <w:jc w:val="both"/>
        <w:rPr>
          <w:rFonts w:ascii="Times New Roman" w:hAnsi="Times New Roman"/>
          <w:color w:val="FF0000"/>
        </w:rPr>
      </w:pPr>
      <w:r w:rsidRPr="004E3F94">
        <w:rPr>
          <w:rFonts w:ascii="Times New Roman" w:hAnsi="Times New Roman"/>
        </w:rPr>
        <w:t>2) посредством создания Думой Поселения автономных некоммерческих организаций и фондов;</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 xml:space="preserve">3) в иных формах, не противоречащих законодательству, организация и деятельность указанных объединений осуществляется в соответствии с требованиями Федерального закона от 12.01.1996 г. № 7-ФЗ «О некоммерческих организациях», применяемыми  к ассоциациям. </w:t>
      </w:r>
    </w:p>
    <w:p w:rsidR="00AD16F1" w:rsidRPr="004E3F94" w:rsidRDefault="00AD16F1" w:rsidP="004E3F94">
      <w:pPr>
        <w:pStyle w:val="ConsNormal"/>
        <w:ind w:firstLine="709"/>
        <w:jc w:val="both"/>
        <w:rPr>
          <w:rFonts w:ascii="Times New Roman" w:hAnsi="Times New Roman"/>
        </w:rPr>
      </w:pPr>
      <w:r w:rsidRPr="004E3F94">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AD16F1" w:rsidRPr="004E3F94" w:rsidRDefault="00AD16F1" w:rsidP="004E3F94">
      <w:pPr>
        <w:pStyle w:val="ConsNonformat"/>
        <w:ind w:firstLine="709"/>
        <w:jc w:val="both"/>
        <w:rPr>
          <w:rFonts w:ascii="Times New Roman" w:hAnsi="Times New Roman"/>
        </w:rPr>
      </w:pPr>
    </w:p>
    <w:p w:rsidR="00AD16F1" w:rsidRPr="004E3F94" w:rsidRDefault="00AD16F1" w:rsidP="004E3F94">
      <w:pPr>
        <w:pStyle w:val="ConsNormal"/>
        <w:ind w:firstLine="709"/>
        <w:jc w:val="both"/>
        <w:rPr>
          <w:rFonts w:ascii="Times New Roman" w:hAnsi="Times New Roman"/>
          <w:b/>
        </w:rPr>
      </w:pPr>
      <w:r w:rsidRPr="004E3F94">
        <w:rPr>
          <w:rFonts w:ascii="Times New Roman" w:hAnsi="Times New Roman"/>
          <w:b/>
        </w:rPr>
        <w:t>Статья 66. Участие в международном сотрудничестве и внешнеэкономических связях</w:t>
      </w:r>
    </w:p>
    <w:p w:rsidR="00AD16F1" w:rsidRPr="004E3F94" w:rsidRDefault="00AD16F1" w:rsidP="00093ADF">
      <w:pPr>
        <w:pStyle w:val="ConsNormal"/>
        <w:ind w:firstLine="709"/>
        <w:jc w:val="both"/>
        <w:rPr>
          <w:rFonts w:ascii="Times New Roman" w:hAnsi="Times New Roman"/>
          <w:bCs/>
        </w:rPr>
      </w:pPr>
      <w:r w:rsidRPr="004E3F94">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D16F1" w:rsidRPr="004E3F94" w:rsidRDefault="00AD16F1" w:rsidP="004E3F94">
      <w:pPr>
        <w:autoSpaceDE w:val="0"/>
        <w:autoSpaceDN w:val="0"/>
        <w:adjustRightInd w:val="0"/>
        <w:spacing w:after="0"/>
        <w:jc w:val="center"/>
        <w:rPr>
          <w:rFonts w:ascii="Times New Roman" w:hAnsi="Times New Roman" w:cs="Times New Roman"/>
          <w:bCs/>
          <w:sz w:val="20"/>
          <w:szCs w:val="20"/>
        </w:rPr>
      </w:pPr>
      <w:r w:rsidRPr="004E3F94">
        <w:rPr>
          <w:rFonts w:ascii="Times New Roman" w:hAnsi="Times New Roman" w:cs="Times New Roman"/>
          <w:bCs/>
          <w:sz w:val="20"/>
          <w:szCs w:val="20"/>
        </w:rPr>
        <w:t xml:space="preserve"> Глава 9</w:t>
      </w:r>
    </w:p>
    <w:p w:rsidR="00AD16F1" w:rsidRPr="004E3F94" w:rsidRDefault="00AD16F1" w:rsidP="004E3F94">
      <w:pPr>
        <w:autoSpaceDE w:val="0"/>
        <w:autoSpaceDN w:val="0"/>
        <w:adjustRightInd w:val="0"/>
        <w:spacing w:after="0"/>
        <w:jc w:val="center"/>
        <w:rPr>
          <w:rFonts w:ascii="Times New Roman" w:hAnsi="Times New Roman" w:cs="Times New Roman"/>
          <w:bCs/>
          <w:sz w:val="20"/>
          <w:szCs w:val="20"/>
        </w:rPr>
      </w:pPr>
      <w:r w:rsidRPr="004E3F94">
        <w:rPr>
          <w:rFonts w:ascii="Times New Roman" w:hAnsi="Times New Roman" w:cs="Times New Roman"/>
          <w:bCs/>
          <w:sz w:val="20"/>
          <w:szCs w:val="20"/>
        </w:rPr>
        <w:t xml:space="preserve">ОТВЕТСТВЕННОСТЬ ОРГАНОВ МЕСТНОГО САМОУПРАВЛЕНИЯ И </w:t>
      </w:r>
    </w:p>
    <w:p w:rsidR="00AD16F1" w:rsidRPr="004E3F94" w:rsidRDefault="00AD16F1" w:rsidP="00093ADF">
      <w:pPr>
        <w:autoSpaceDE w:val="0"/>
        <w:autoSpaceDN w:val="0"/>
        <w:adjustRightInd w:val="0"/>
        <w:spacing w:after="0"/>
        <w:jc w:val="center"/>
        <w:rPr>
          <w:rFonts w:ascii="Times New Roman" w:hAnsi="Times New Roman" w:cs="Times New Roman"/>
          <w:bCs/>
          <w:sz w:val="20"/>
          <w:szCs w:val="20"/>
        </w:rPr>
      </w:pPr>
      <w:r w:rsidRPr="004E3F94">
        <w:rPr>
          <w:rFonts w:ascii="Times New Roman" w:hAnsi="Times New Roman" w:cs="Times New Roman"/>
          <w:bCs/>
          <w:sz w:val="20"/>
          <w:szCs w:val="20"/>
        </w:rPr>
        <w:t>ДОЛЖНОСТНЫХ ЛИЦ МЕСТНОГО САМОУПРАВЛЕНИЯ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b/>
          <w:sz w:val="20"/>
          <w:szCs w:val="20"/>
        </w:rPr>
      </w:pPr>
      <w:r w:rsidRPr="004E3F94">
        <w:rPr>
          <w:rFonts w:ascii="Times New Roman" w:hAnsi="Times New Roman" w:cs="Times New Roman"/>
          <w:b/>
          <w:sz w:val="20"/>
          <w:szCs w:val="20"/>
        </w:rPr>
        <w:t>Статья 67. Ответственность органов местного самоуправления и должностных лиц местного самоуправления перед населением и государством</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Население  Поселения вправе отозвать Главу Поселения, депутата Думы Поселения в соответствии с Федеральным законом № 131-ФЗ.</w:t>
      </w:r>
    </w:p>
    <w:p w:rsidR="00AD16F1" w:rsidRPr="004E3F94" w:rsidRDefault="00AD16F1" w:rsidP="00093ADF">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D16F1" w:rsidRPr="004E3F94" w:rsidRDefault="00AD16F1" w:rsidP="004E3F94">
      <w:pPr>
        <w:autoSpaceDE w:val="0"/>
        <w:autoSpaceDN w:val="0"/>
        <w:adjustRightInd w:val="0"/>
        <w:spacing w:after="0"/>
        <w:ind w:firstLine="709"/>
        <w:jc w:val="both"/>
        <w:rPr>
          <w:rFonts w:ascii="Times New Roman" w:hAnsi="Times New Roman" w:cs="Times New Roman"/>
          <w:b/>
          <w:sz w:val="20"/>
          <w:szCs w:val="20"/>
        </w:rPr>
      </w:pPr>
      <w:r w:rsidRPr="004E3F94">
        <w:rPr>
          <w:rFonts w:ascii="Times New Roman" w:hAnsi="Times New Roman" w:cs="Times New Roman"/>
          <w:b/>
          <w:sz w:val="20"/>
          <w:szCs w:val="20"/>
        </w:rPr>
        <w:t>Статья 68. Ответственность Думы Поселения перед государством</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w:t>
      </w:r>
      <w:r w:rsidRPr="004E3F94">
        <w:rPr>
          <w:rFonts w:ascii="Times New Roman" w:hAnsi="Times New Roman" w:cs="Times New Roman"/>
          <w:sz w:val="20"/>
          <w:szCs w:val="20"/>
        </w:rPr>
        <w:lastRenderedPageBreak/>
        <w:t>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2. Полномочия Думы Поселения прекращаются со дня вступления в силу закона Иркутской области о его роспуске.</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4. Депутаты Думы муниципального образования «Тихоновка» ,  распущенной на основании ФЗ «Об общих принципах организации местного самоуправления в Российской Федерации», вправе в течение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 в течение и трех месяцев подряд. Суд должен рассмотреть заявление и принять решение не позднее чем через 10 дней со дня его подачи</w:t>
      </w:r>
    </w:p>
    <w:p w:rsidR="00AD16F1" w:rsidRPr="004E3F94" w:rsidRDefault="00AD16F1" w:rsidP="00093ADF">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5. исключен.</w:t>
      </w:r>
    </w:p>
    <w:p w:rsidR="00AD16F1" w:rsidRPr="004E3F94" w:rsidRDefault="00AD16F1" w:rsidP="004E3F94">
      <w:pPr>
        <w:autoSpaceDE w:val="0"/>
        <w:autoSpaceDN w:val="0"/>
        <w:adjustRightInd w:val="0"/>
        <w:spacing w:after="0"/>
        <w:ind w:firstLine="709"/>
        <w:jc w:val="both"/>
        <w:outlineLvl w:val="1"/>
        <w:rPr>
          <w:rFonts w:ascii="Times New Roman" w:hAnsi="Times New Roman" w:cs="Times New Roman"/>
          <w:b/>
          <w:sz w:val="20"/>
          <w:szCs w:val="20"/>
        </w:rPr>
      </w:pPr>
      <w:r w:rsidRPr="004E3F94">
        <w:rPr>
          <w:rFonts w:ascii="Times New Roman" w:hAnsi="Times New Roman" w:cs="Times New Roman"/>
          <w:b/>
          <w:sz w:val="20"/>
          <w:szCs w:val="20"/>
        </w:rPr>
        <w:t>Статья 69. Ответственность Главы Поселения перед государством</w:t>
      </w:r>
    </w:p>
    <w:p w:rsidR="00AD16F1" w:rsidRPr="004E3F94" w:rsidRDefault="00AD16F1" w:rsidP="004E3F94">
      <w:pPr>
        <w:spacing w:after="0"/>
        <w:jc w:val="both"/>
        <w:rPr>
          <w:rFonts w:ascii="Times New Roman" w:hAnsi="Times New Roman" w:cs="Times New Roman"/>
          <w:sz w:val="20"/>
          <w:szCs w:val="20"/>
        </w:rPr>
      </w:pPr>
      <w:r w:rsidRPr="004E3F94">
        <w:rPr>
          <w:rFonts w:ascii="Times New Roman" w:hAnsi="Times New Roman" w:cs="Times New Roman"/>
          <w:sz w:val="20"/>
          <w:szCs w:val="20"/>
        </w:rPr>
        <w:t>1. Ответственность Главы Поселения перед государством наступает в случае:</w:t>
      </w:r>
    </w:p>
    <w:p w:rsidR="00AD16F1" w:rsidRPr="004E3F94" w:rsidRDefault="00AD16F1" w:rsidP="004E3F94">
      <w:pPr>
        <w:numPr>
          <w:ilvl w:val="0"/>
          <w:numId w:val="5"/>
        </w:numPr>
        <w:spacing w:after="0"/>
        <w:ind w:left="142"/>
        <w:contextualSpacing/>
        <w:jc w:val="both"/>
        <w:rPr>
          <w:rFonts w:ascii="Times New Roman" w:hAnsi="Times New Roman" w:cs="Times New Roman"/>
          <w:sz w:val="20"/>
          <w:szCs w:val="20"/>
        </w:rPr>
      </w:pPr>
      <w:r w:rsidRPr="004E3F94">
        <w:rPr>
          <w:rFonts w:ascii="Times New Roman" w:hAnsi="Times New Roman" w:cs="Times New Roman"/>
          <w:sz w:val="20"/>
          <w:szCs w:val="20"/>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AD16F1" w:rsidRPr="004E3F94" w:rsidRDefault="00AD16F1" w:rsidP="004E3F94">
      <w:pPr>
        <w:numPr>
          <w:ilvl w:val="0"/>
          <w:numId w:val="5"/>
        </w:numPr>
        <w:spacing w:after="0"/>
        <w:ind w:left="142"/>
        <w:contextualSpacing/>
        <w:jc w:val="both"/>
        <w:rPr>
          <w:rFonts w:ascii="Times New Roman" w:hAnsi="Times New Roman" w:cs="Times New Roman"/>
          <w:sz w:val="20"/>
          <w:szCs w:val="20"/>
        </w:rPr>
      </w:pPr>
      <w:r w:rsidRPr="004E3F94">
        <w:rPr>
          <w:rFonts w:ascii="Times New Roman" w:hAnsi="Times New Roman" w:cs="Times New Roman"/>
          <w:sz w:val="20"/>
          <w:szCs w:val="20"/>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собственности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AD16F1" w:rsidRPr="004E3F94" w:rsidRDefault="00AD16F1" w:rsidP="00093ADF">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2.Ответственность Главы Поселения наступает в порядке и сроки, установленные федеральным законодательством.</w:t>
      </w:r>
    </w:p>
    <w:p w:rsidR="00AD16F1" w:rsidRPr="004E3F94" w:rsidRDefault="00AD16F1" w:rsidP="004E3F94">
      <w:pPr>
        <w:autoSpaceDE w:val="0"/>
        <w:autoSpaceDN w:val="0"/>
        <w:adjustRightInd w:val="0"/>
        <w:spacing w:after="0"/>
        <w:ind w:firstLine="709"/>
        <w:jc w:val="both"/>
        <w:rPr>
          <w:rFonts w:ascii="Times New Roman" w:hAnsi="Times New Roman" w:cs="Times New Roman"/>
          <w:b/>
          <w:sz w:val="20"/>
          <w:szCs w:val="20"/>
        </w:rPr>
      </w:pPr>
      <w:r w:rsidRPr="004E3F94">
        <w:rPr>
          <w:rFonts w:ascii="Times New Roman" w:hAnsi="Times New Roman" w:cs="Times New Roman"/>
          <w:b/>
          <w:sz w:val="20"/>
          <w:szCs w:val="20"/>
        </w:rPr>
        <w:t>Статья 70.Удаление главы Поселения в отставку</w:t>
      </w:r>
    </w:p>
    <w:p w:rsidR="00AD16F1" w:rsidRPr="004E3F94" w:rsidRDefault="00AD16F1" w:rsidP="004E3F94">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t xml:space="preserve">1. Представительный орган муниципального образования в соответствии с Федеральным </w:t>
      </w:r>
      <w:hyperlink r:id="rId18" w:history="1">
        <w:r w:rsidRPr="004E3F94">
          <w:rPr>
            <w:rFonts w:ascii="Times New Roman" w:hAnsi="Times New Roman" w:cs="Times New Roman"/>
            <w:sz w:val="20"/>
            <w:szCs w:val="20"/>
          </w:rPr>
          <w:t>законом</w:t>
        </w:r>
      </w:hyperlink>
      <w:r w:rsidRPr="004E3F94">
        <w:rPr>
          <w:rFonts w:ascii="Times New Roman" w:hAnsi="Times New Roman" w:cs="Times New Roman"/>
          <w:sz w:val="20"/>
          <w:szCs w:val="20"/>
        </w:rPr>
        <w:t xml:space="preserve"> «Об общих принципах организации местного самоуправления в Российской Федерации» вправе удалить главу поселения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D16F1" w:rsidRPr="004E3F94" w:rsidRDefault="00AD16F1" w:rsidP="004E3F94">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t>2. Основаниями для удаления главы муниципального образования в отставку являются:</w:t>
      </w:r>
    </w:p>
    <w:p w:rsidR="00AD16F1" w:rsidRPr="004E3F94" w:rsidRDefault="00AD16F1" w:rsidP="004E3F94">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19" w:history="1">
        <w:r w:rsidRPr="004E3F94">
          <w:rPr>
            <w:rFonts w:ascii="Times New Roman" w:hAnsi="Times New Roman" w:cs="Times New Roman"/>
            <w:sz w:val="20"/>
            <w:szCs w:val="20"/>
          </w:rPr>
          <w:t>пунктами 2</w:t>
        </w:r>
      </w:hyperlink>
      <w:r w:rsidRPr="004E3F94">
        <w:rPr>
          <w:rFonts w:ascii="Times New Roman" w:hAnsi="Times New Roman" w:cs="Times New Roman"/>
          <w:sz w:val="20"/>
          <w:szCs w:val="20"/>
        </w:rPr>
        <w:t xml:space="preserve"> и </w:t>
      </w:r>
      <w:hyperlink r:id="rId20" w:history="1">
        <w:r w:rsidRPr="004E3F94">
          <w:rPr>
            <w:rFonts w:ascii="Times New Roman" w:hAnsi="Times New Roman" w:cs="Times New Roman"/>
            <w:sz w:val="20"/>
            <w:szCs w:val="20"/>
          </w:rPr>
          <w:t>3 части 1 статьи 75</w:t>
        </w:r>
      </w:hyperlink>
      <w:r w:rsidRPr="004E3F94">
        <w:rPr>
          <w:rFonts w:ascii="Times New Roman" w:hAnsi="Times New Roman" w:cs="Times New Roman"/>
          <w:sz w:val="20"/>
          <w:szCs w:val="20"/>
        </w:rPr>
        <w:t xml:space="preserve"> Федерального закона «Об общих принципах организации местного самоуправления в Российской Федерации»;</w:t>
      </w:r>
    </w:p>
    <w:p w:rsidR="00AD16F1" w:rsidRPr="004E3F94" w:rsidRDefault="00AD16F1" w:rsidP="004E3F94">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D16F1" w:rsidRPr="004E3F94" w:rsidRDefault="00AD16F1" w:rsidP="004E3F94">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D16F1" w:rsidRPr="004E3F94" w:rsidRDefault="00AD16F1" w:rsidP="004E3F94">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t xml:space="preserve">4) несоблюдение ограничений и запретов и неисполнение обязанностей, которые установлены Федеральным </w:t>
      </w:r>
      <w:hyperlink r:id="rId21" w:history="1">
        <w:r w:rsidRPr="004E3F94">
          <w:rPr>
            <w:rFonts w:ascii="Times New Roman" w:hAnsi="Times New Roman" w:cs="Times New Roman"/>
            <w:color w:val="000000"/>
            <w:sz w:val="20"/>
            <w:szCs w:val="20"/>
          </w:rPr>
          <w:t>законом</w:t>
        </w:r>
      </w:hyperlink>
      <w:r w:rsidRPr="004E3F94">
        <w:rPr>
          <w:rFonts w:ascii="Times New Roman" w:hAnsi="Times New Roman" w:cs="Times New Roman"/>
          <w:sz w:val="20"/>
          <w:szCs w:val="20"/>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16F1" w:rsidRPr="004E3F94" w:rsidRDefault="00AD16F1" w:rsidP="004E3F94">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16F1" w:rsidRPr="004E3F94" w:rsidRDefault="00AD16F1" w:rsidP="004E3F94">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D16F1" w:rsidRPr="004E3F94" w:rsidRDefault="00AD16F1" w:rsidP="004E3F94">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t>4. Рассмотрение инициативы депутатов представительного органа муниципального образования об удалении главы поселения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D16F1" w:rsidRPr="004E3F94" w:rsidRDefault="00AD16F1" w:rsidP="004E3F94">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t xml:space="preserve">5. В случае, если при рассмотрении инициативы депутатов представительного органа муниципального образования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поселения, повлекших (повлекшего) наступление последствий, предусмотренных </w:t>
      </w:r>
      <w:hyperlink r:id="rId22" w:history="1">
        <w:r w:rsidRPr="004E3F94">
          <w:rPr>
            <w:rFonts w:ascii="Times New Roman" w:hAnsi="Times New Roman" w:cs="Times New Roman"/>
            <w:sz w:val="20"/>
            <w:szCs w:val="20"/>
          </w:rPr>
          <w:t>пунктами 2</w:t>
        </w:r>
      </w:hyperlink>
      <w:r w:rsidRPr="004E3F94">
        <w:rPr>
          <w:rFonts w:ascii="Times New Roman" w:hAnsi="Times New Roman" w:cs="Times New Roman"/>
          <w:sz w:val="20"/>
          <w:szCs w:val="20"/>
        </w:rPr>
        <w:t xml:space="preserve"> и </w:t>
      </w:r>
      <w:hyperlink r:id="rId23" w:history="1">
        <w:r w:rsidRPr="004E3F94">
          <w:rPr>
            <w:rFonts w:ascii="Times New Roman" w:hAnsi="Times New Roman" w:cs="Times New Roman"/>
            <w:sz w:val="20"/>
            <w:szCs w:val="20"/>
          </w:rPr>
          <w:t>3 части 1 статьи 75</w:t>
        </w:r>
      </w:hyperlink>
      <w:r w:rsidRPr="004E3F94">
        <w:rPr>
          <w:rFonts w:ascii="Times New Roman" w:hAnsi="Times New Roman" w:cs="Times New Roman"/>
          <w:sz w:val="20"/>
          <w:szCs w:val="20"/>
        </w:rPr>
        <w:t>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D16F1" w:rsidRPr="004E3F94" w:rsidRDefault="00AD16F1" w:rsidP="004E3F94">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t>6.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D16F1" w:rsidRPr="004E3F94" w:rsidRDefault="00AD16F1" w:rsidP="004E3F94">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t>7. Решение представительного органа муниципального образования об удалении главы поселения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D16F1" w:rsidRPr="004E3F94" w:rsidRDefault="00AD16F1" w:rsidP="004E3F94">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t>8. Заседание представительного органа муниципального образования, на котором рассматривается вопрос об удалении главы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D16F1" w:rsidRPr="004E3F94" w:rsidRDefault="00AD16F1" w:rsidP="004E3F94">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lastRenderedPageBreak/>
        <w:t>9. Решение представительного органа муниципального образования об удалении главы поселения в отставку подписывается депутатом, председательствующим на заседании представительного органа муниципального образования.</w:t>
      </w:r>
    </w:p>
    <w:p w:rsidR="00AD16F1" w:rsidRPr="004E3F94" w:rsidRDefault="00AD16F1" w:rsidP="004E3F94">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t>10. При рассмотрении и принятии представительным органом муниципального образования решения об удалении главы поселения  в отставку должны быть обеспечены:</w:t>
      </w:r>
    </w:p>
    <w:p w:rsidR="00AD16F1" w:rsidRPr="004E3F94" w:rsidRDefault="00AD16F1" w:rsidP="004E3F94">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D16F1" w:rsidRPr="004E3F94" w:rsidRDefault="00AD16F1" w:rsidP="004E3F94">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D16F1" w:rsidRPr="004E3F94" w:rsidRDefault="00AD16F1" w:rsidP="004E3F94">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t>11. В случае, если глава поселения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D16F1" w:rsidRPr="004E3F94" w:rsidRDefault="00AD16F1" w:rsidP="004E3F94">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t>12. Решение представительного органа муниципального образования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D16F1" w:rsidRPr="004E3F94" w:rsidRDefault="00AD16F1" w:rsidP="004E3F94">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отклонена представительным органом муниципального образования, вопрос об удалении главы поселения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D16F1" w:rsidRPr="004E3F94" w:rsidRDefault="00AD16F1" w:rsidP="00093ADF">
      <w:pPr>
        <w:autoSpaceDE w:val="0"/>
        <w:autoSpaceDN w:val="0"/>
        <w:adjustRightInd w:val="0"/>
        <w:spacing w:after="0"/>
        <w:ind w:firstLine="540"/>
        <w:jc w:val="both"/>
        <w:rPr>
          <w:rFonts w:ascii="Times New Roman" w:hAnsi="Times New Roman" w:cs="Times New Roman"/>
          <w:sz w:val="20"/>
          <w:szCs w:val="20"/>
        </w:rPr>
      </w:pPr>
      <w:r w:rsidRPr="004E3F94">
        <w:rPr>
          <w:rFonts w:ascii="Times New Roman" w:hAnsi="Times New Roman" w:cs="Times New Roman"/>
          <w:sz w:val="20"/>
          <w:szCs w:val="20"/>
        </w:rPr>
        <w:t>14. Глава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D16F1" w:rsidRPr="004E3F94" w:rsidRDefault="00AD16F1" w:rsidP="004E3F94">
      <w:pPr>
        <w:autoSpaceDE w:val="0"/>
        <w:autoSpaceDN w:val="0"/>
        <w:adjustRightInd w:val="0"/>
        <w:spacing w:after="0"/>
        <w:ind w:firstLine="709"/>
        <w:jc w:val="both"/>
        <w:rPr>
          <w:rFonts w:ascii="Times New Roman" w:hAnsi="Times New Roman" w:cs="Times New Roman"/>
          <w:b/>
          <w:sz w:val="20"/>
          <w:szCs w:val="20"/>
        </w:rPr>
      </w:pPr>
      <w:r w:rsidRPr="004E3F94">
        <w:rPr>
          <w:rFonts w:ascii="Times New Roman" w:hAnsi="Times New Roman" w:cs="Times New Roman"/>
          <w:b/>
          <w:sz w:val="20"/>
          <w:szCs w:val="20"/>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AD16F1" w:rsidRPr="004E3F94" w:rsidRDefault="00AD16F1" w:rsidP="00093ADF">
      <w:pPr>
        <w:autoSpaceDE w:val="0"/>
        <w:autoSpaceDN w:val="0"/>
        <w:adjustRightInd w:val="0"/>
        <w:spacing w:after="0"/>
        <w:ind w:firstLine="709"/>
        <w:jc w:val="both"/>
        <w:rPr>
          <w:rFonts w:ascii="Times New Roman" w:hAnsi="Times New Roman" w:cs="Times New Roman"/>
          <w:sz w:val="20"/>
          <w:szCs w:val="20"/>
        </w:rPr>
      </w:pPr>
      <w:r w:rsidRPr="004E3F94">
        <w:rPr>
          <w:rFonts w:ascii="Times New Roman" w:hAnsi="Times New Roman" w:cs="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D16F1" w:rsidRPr="004E3F94" w:rsidRDefault="00AD16F1" w:rsidP="004E3F94">
      <w:pPr>
        <w:autoSpaceDE w:val="0"/>
        <w:autoSpaceDN w:val="0"/>
        <w:adjustRightInd w:val="0"/>
        <w:spacing w:after="0"/>
        <w:ind w:firstLine="709"/>
        <w:jc w:val="both"/>
        <w:rPr>
          <w:rFonts w:ascii="Times New Roman" w:hAnsi="Times New Roman" w:cs="Times New Roman"/>
          <w:b/>
          <w:sz w:val="20"/>
          <w:szCs w:val="20"/>
        </w:rPr>
      </w:pPr>
      <w:r w:rsidRPr="004E3F94">
        <w:rPr>
          <w:rFonts w:ascii="Times New Roman" w:hAnsi="Times New Roman" w:cs="Times New Roman"/>
          <w:b/>
          <w:sz w:val="20"/>
          <w:szCs w:val="20"/>
        </w:rPr>
        <w:t>Статья 72. Контроль и надзор за деятельностью органов местного самоуправления и должностных лиц местного самоуправления</w:t>
      </w:r>
    </w:p>
    <w:p w:rsidR="00AD16F1" w:rsidRPr="004E3F94" w:rsidRDefault="00AD16F1" w:rsidP="004E3F94">
      <w:pPr>
        <w:widowControl w:val="0"/>
        <w:autoSpaceDE w:val="0"/>
        <w:autoSpaceDN w:val="0"/>
        <w:adjustRightInd w:val="0"/>
        <w:spacing w:after="0"/>
        <w:ind w:firstLine="540"/>
        <w:jc w:val="both"/>
        <w:rPr>
          <w:rFonts w:ascii="Times New Roman" w:hAnsi="Times New Roman" w:cs="Times New Roman"/>
          <w:bCs/>
          <w:color w:val="000000"/>
          <w:sz w:val="20"/>
          <w:szCs w:val="20"/>
        </w:rPr>
      </w:pPr>
      <w:r w:rsidRPr="004E3F94">
        <w:rPr>
          <w:rFonts w:ascii="Times New Roman" w:hAnsi="Times New Roman" w:cs="Times New Roman"/>
          <w:sz w:val="20"/>
          <w:szCs w:val="20"/>
        </w:rPr>
        <w:t>1.</w:t>
      </w:r>
      <w:r w:rsidRPr="004E3F94">
        <w:rPr>
          <w:rFonts w:ascii="Times New Roman" w:hAnsi="Times New Roman" w:cs="Times New Roman"/>
          <w:bCs/>
          <w:color w:val="000000"/>
          <w:sz w:val="20"/>
          <w:szCs w:val="20"/>
        </w:rPr>
        <w:t xml:space="preserve">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4" w:history="1">
        <w:r w:rsidRPr="004E3F94">
          <w:rPr>
            <w:rStyle w:val="a3"/>
            <w:rFonts w:ascii="Times New Roman" w:hAnsi="Times New Roman" w:cs="Times New Roman"/>
            <w:bCs/>
            <w:color w:val="000000"/>
            <w:sz w:val="20"/>
            <w:szCs w:val="20"/>
            <w:lang w:val="ru-RU"/>
          </w:rPr>
          <w:t>Конституции</w:t>
        </w:r>
      </w:hyperlink>
      <w:r w:rsidRPr="004E3F94">
        <w:rPr>
          <w:rFonts w:ascii="Times New Roman" w:hAnsi="Times New Roman" w:cs="Times New Roman"/>
          <w:bCs/>
          <w:color w:val="000000"/>
          <w:sz w:val="20"/>
          <w:szCs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D16F1" w:rsidRPr="004E3F94" w:rsidRDefault="00AD16F1" w:rsidP="004E3F94">
      <w:pPr>
        <w:widowControl w:val="0"/>
        <w:autoSpaceDE w:val="0"/>
        <w:autoSpaceDN w:val="0"/>
        <w:adjustRightInd w:val="0"/>
        <w:spacing w:after="0"/>
        <w:ind w:firstLine="540"/>
        <w:jc w:val="both"/>
        <w:rPr>
          <w:rFonts w:ascii="Times New Roman" w:hAnsi="Times New Roman" w:cs="Times New Roman"/>
          <w:bCs/>
          <w:color w:val="000000"/>
          <w:sz w:val="20"/>
          <w:szCs w:val="20"/>
        </w:rPr>
      </w:pPr>
      <w:r w:rsidRPr="004E3F94">
        <w:rPr>
          <w:rFonts w:ascii="Times New Roman" w:hAnsi="Times New Roman" w:cs="Times New Roman"/>
          <w:bCs/>
          <w:color w:val="000000"/>
          <w:sz w:val="20"/>
          <w:szCs w:val="20"/>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r w:rsidR="004E3F94">
        <w:rPr>
          <w:rFonts w:ascii="Times New Roman" w:hAnsi="Times New Roman" w:cs="Times New Roman"/>
          <w:bCs/>
          <w:color w:val="000000"/>
          <w:sz w:val="20"/>
          <w:szCs w:val="20"/>
        </w:rPr>
        <w:t xml:space="preserve"> </w:t>
      </w:r>
      <w:r w:rsidRPr="004E3F94">
        <w:rPr>
          <w:rFonts w:ascii="Times New Roman" w:hAnsi="Times New Roman" w:cs="Times New Roman"/>
          <w:bCs/>
          <w:color w:val="000000"/>
          <w:sz w:val="20"/>
          <w:szCs w:val="20"/>
        </w:rPr>
        <w:t xml:space="preserve">должностными лицами местного самоуправления </w:t>
      </w:r>
      <w:hyperlink r:id="rId25" w:history="1">
        <w:r w:rsidRPr="004E3F94">
          <w:rPr>
            <w:rStyle w:val="a3"/>
            <w:rFonts w:ascii="Times New Roman" w:hAnsi="Times New Roman" w:cs="Times New Roman"/>
            <w:bCs/>
            <w:color w:val="000000"/>
            <w:sz w:val="20"/>
            <w:szCs w:val="20"/>
            <w:lang w:val="ru-RU"/>
          </w:rPr>
          <w:t>Конституции</w:t>
        </w:r>
      </w:hyperlink>
      <w:r w:rsidRPr="004E3F94">
        <w:rPr>
          <w:rFonts w:ascii="Times New Roman" w:hAnsi="Times New Roman" w:cs="Times New Roman"/>
          <w:bCs/>
          <w:color w:val="000000"/>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6" w:history="1">
        <w:r w:rsidRPr="004E3F94">
          <w:rPr>
            <w:rStyle w:val="a3"/>
            <w:rFonts w:ascii="Times New Roman" w:hAnsi="Times New Roman" w:cs="Times New Roman"/>
            <w:bCs/>
            <w:color w:val="000000"/>
            <w:sz w:val="20"/>
            <w:szCs w:val="20"/>
            <w:u w:val="none"/>
            <w:lang w:val="ru-RU"/>
          </w:rPr>
          <w:t>Конституции</w:t>
        </w:r>
      </w:hyperlink>
      <w:r w:rsidR="004E3F94">
        <w:rPr>
          <w:rFonts w:ascii="Times New Roman" w:hAnsi="Times New Roman" w:cs="Times New Roman"/>
          <w:sz w:val="20"/>
          <w:szCs w:val="20"/>
        </w:rPr>
        <w:t xml:space="preserve"> </w:t>
      </w:r>
      <w:r w:rsidRPr="004E3F94">
        <w:rPr>
          <w:rFonts w:ascii="Times New Roman" w:hAnsi="Times New Roman" w:cs="Times New Roman"/>
          <w:bCs/>
          <w:color w:val="000000"/>
          <w:sz w:val="20"/>
          <w:szCs w:val="20"/>
        </w:rPr>
        <w:t>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D16F1" w:rsidRPr="004E3F94" w:rsidRDefault="00AD16F1" w:rsidP="004E3F94">
      <w:pPr>
        <w:widowControl w:val="0"/>
        <w:autoSpaceDE w:val="0"/>
        <w:autoSpaceDN w:val="0"/>
        <w:adjustRightInd w:val="0"/>
        <w:spacing w:after="0"/>
        <w:ind w:firstLine="540"/>
        <w:jc w:val="both"/>
        <w:rPr>
          <w:rFonts w:ascii="Times New Roman" w:hAnsi="Times New Roman" w:cs="Times New Roman"/>
          <w:bCs/>
          <w:color w:val="000000"/>
          <w:sz w:val="20"/>
          <w:szCs w:val="20"/>
        </w:rPr>
      </w:pPr>
      <w:r w:rsidRPr="004E3F94">
        <w:rPr>
          <w:rFonts w:ascii="Times New Roman" w:hAnsi="Times New Roman" w:cs="Times New Roman"/>
          <w:bCs/>
          <w:color w:val="000000"/>
          <w:sz w:val="20"/>
          <w:szCs w:val="20"/>
        </w:rPr>
        <w:t>2.1. -2.8 – исключены.</w:t>
      </w:r>
    </w:p>
    <w:p w:rsidR="00AD16F1" w:rsidRPr="00093ADF" w:rsidRDefault="00AD16F1" w:rsidP="00093ADF">
      <w:pPr>
        <w:widowControl w:val="0"/>
        <w:autoSpaceDE w:val="0"/>
        <w:autoSpaceDN w:val="0"/>
        <w:adjustRightInd w:val="0"/>
        <w:spacing w:after="0"/>
        <w:ind w:firstLine="540"/>
        <w:jc w:val="both"/>
        <w:rPr>
          <w:rFonts w:ascii="Times New Roman" w:hAnsi="Times New Roman" w:cs="Times New Roman"/>
          <w:bCs/>
          <w:color w:val="000000"/>
          <w:sz w:val="20"/>
          <w:szCs w:val="20"/>
        </w:rPr>
      </w:pPr>
      <w:r w:rsidRPr="004E3F94">
        <w:rPr>
          <w:rFonts w:ascii="Times New Roman" w:hAnsi="Times New Roman" w:cs="Times New Roman"/>
          <w:bCs/>
          <w:color w:val="000000"/>
          <w:sz w:val="20"/>
          <w:szCs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 </w:t>
      </w:r>
    </w:p>
    <w:p w:rsidR="00AD16F1" w:rsidRPr="004E3F94" w:rsidRDefault="00AD16F1" w:rsidP="004E3F94">
      <w:pPr>
        <w:pStyle w:val="consnonformat0"/>
        <w:jc w:val="center"/>
        <w:rPr>
          <w:rFonts w:ascii="Times New Roman" w:hAnsi="Times New Roman" w:cs="Times New Roman"/>
        </w:rPr>
      </w:pPr>
      <w:r w:rsidRPr="004E3F94">
        <w:rPr>
          <w:rFonts w:ascii="Times New Roman" w:hAnsi="Times New Roman" w:cs="Times New Roman"/>
        </w:rPr>
        <w:t>Глава 10</w:t>
      </w:r>
    </w:p>
    <w:p w:rsidR="00AD16F1" w:rsidRPr="004E3F94" w:rsidRDefault="00AD16F1" w:rsidP="00093ADF">
      <w:pPr>
        <w:pStyle w:val="consnonformat0"/>
        <w:jc w:val="center"/>
        <w:rPr>
          <w:rFonts w:ascii="Times New Roman" w:hAnsi="Times New Roman" w:cs="Times New Roman"/>
        </w:rPr>
      </w:pPr>
      <w:r w:rsidRPr="004E3F94">
        <w:rPr>
          <w:rFonts w:ascii="Times New Roman" w:hAnsi="Times New Roman" w:cs="Times New Roman"/>
        </w:rPr>
        <w:t>ЗАКЛЮЧИТЕЛЬНЫЕ И ПЕРЕХОДНЫЕ ПОЛОЖЕНИЯ</w:t>
      </w:r>
    </w:p>
    <w:p w:rsidR="00AD16F1" w:rsidRPr="004E3F94" w:rsidRDefault="00AD16F1" w:rsidP="004E3F94">
      <w:pPr>
        <w:pStyle w:val="consnonformat0"/>
        <w:ind w:firstLine="709"/>
        <w:rPr>
          <w:rFonts w:ascii="Times New Roman" w:hAnsi="Times New Roman" w:cs="Times New Roman"/>
          <w:b/>
        </w:rPr>
      </w:pPr>
      <w:r w:rsidRPr="004E3F94">
        <w:rPr>
          <w:rFonts w:ascii="Times New Roman" w:hAnsi="Times New Roman" w:cs="Times New Roman"/>
          <w:b/>
        </w:rPr>
        <w:t>Статья 73. Порядок вступления в силу Устава Поселения</w:t>
      </w:r>
    </w:p>
    <w:p w:rsidR="00AD16F1" w:rsidRPr="00093ADF" w:rsidRDefault="00AD16F1" w:rsidP="00093ADF">
      <w:pPr>
        <w:pStyle w:val="consnonformat0"/>
        <w:numPr>
          <w:ilvl w:val="0"/>
          <w:numId w:val="2"/>
        </w:numPr>
        <w:tabs>
          <w:tab w:val="clear" w:pos="732"/>
          <w:tab w:val="num" w:pos="900"/>
        </w:tabs>
        <w:ind w:left="0" w:firstLine="709"/>
        <w:jc w:val="both"/>
        <w:rPr>
          <w:rFonts w:ascii="Times New Roman" w:hAnsi="Times New Roman" w:cs="Times New Roman"/>
        </w:rPr>
      </w:pPr>
      <w:r w:rsidRPr="004E3F94">
        <w:rPr>
          <w:rFonts w:ascii="Times New Roman" w:hAnsi="Times New Roman" w:cs="Times New Roman"/>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D16F1" w:rsidRPr="004E3F94" w:rsidRDefault="00AD16F1" w:rsidP="004E3F94">
      <w:pPr>
        <w:spacing w:after="0"/>
        <w:jc w:val="right"/>
        <w:rPr>
          <w:rFonts w:ascii="Times New Roman" w:hAnsi="Times New Roman" w:cs="Times New Roman"/>
          <w:sz w:val="20"/>
          <w:szCs w:val="20"/>
        </w:rPr>
      </w:pPr>
      <w:r w:rsidRPr="004E3F94">
        <w:rPr>
          <w:rFonts w:ascii="Times New Roman" w:hAnsi="Times New Roman" w:cs="Times New Roman"/>
          <w:sz w:val="20"/>
          <w:szCs w:val="20"/>
          <w:lang w:eastAsia="en-US"/>
        </w:rPr>
        <w:t>Глава  МО «Тихоновка» ___________ М.В. Скоробогатова</w:t>
      </w:r>
    </w:p>
    <w:p w:rsidR="00AD16F1" w:rsidRDefault="00AD16F1" w:rsidP="004E3F94">
      <w:pPr>
        <w:spacing w:after="0"/>
        <w:rPr>
          <w:rFonts w:ascii="Times New Roman" w:hAnsi="Times New Roman" w:cs="Times New Roman"/>
          <w:sz w:val="20"/>
          <w:szCs w:val="20"/>
        </w:rPr>
      </w:pPr>
    </w:p>
    <w:p w:rsidR="00093ADF" w:rsidRDefault="00093ADF" w:rsidP="004E3F94">
      <w:pPr>
        <w:spacing w:after="0"/>
        <w:rPr>
          <w:rFonts w:ascii="Times New Roman" w:hAnsi="Times New Roman" w:cs="Times New Roman"/>
          <w:sz w:val="20"/>
          <w:szCs w:val="20"/>
        </w:rPr>
      </w:pPr>
    </w:p>
    <w:p w:rsidR="00093ADF" w:rsidRPr="004E3F94" w:rsidRDefault="00093ADF" w:rsidP="004E3F94">
      <w:pPr>
        <w:spacing w:after="0"/>
        <w:rPr>
          <w:rFonts w:ascii="Times New Roman" w:hAnsi="Times New Roman" w:cs="Times New Roman"/>
          <w:sz w:val="20"/>
          <w:szCs w:val="20"/>
        </w:rPr>
      </w:pPr>
    </w:p>
    <w:p w:rsidR="00335DCF" w:rsidRDefault="00335DCF" w:rsidP="00093ADF">
      <w:pPr>
        <w:spacing w:after="0"/>
        <w:jc w:val="center"/>
        <w:rPr>
          <w:rFonts w:ascii="Times New Roman" w:hAnsi="Times New Roman" w:cs="Times New Roman"/>
          <w:sz w:val="20"/>
          <w:szCs w:val="20"/>
        </w:rPr>
      </w:pPr>
      <w:r>
        <w:rPr>
          <w:rFonts w:ascii="Times New Roman" w:hAnsi="Times New Roman" w:cs="Times New Roman"/>
          <w:sz w:val="20"/>
          <w:szCs w:val="20"/>
        </w:rPr>
        <w:t>ИЗВЕЩЕНИЕ</w:t>
      </w:r>
    </w:p>
    <w:p w:rsidR="00DD50A4" w:rsidRDefault="00335DCF" w:rsidP="00093ADF">
      <w:pPr>
        <w:spacing w:after="0"/>
        <w:jc w:val="center"/>
        <w:rPr>
          <w:rFonts w:ascii="Times New Roman" w:hAnsi="Times New Roman" w:cs="Times New Roman"/>
          <w:sz w:val="20"/>
          <w:szCs w:val="20"/>
        </w:rPr>
      </w:pPr>
      <w:r>
        <w:rPr>
          <w:rFonts w:ascii="Times New Roman" w:hAnsi="Times New Roman" w:cs="Times New Roman"/>
          <w:sz w:val="20"/>
          <w:szCs w:val="20"/>
        </w:rPr>
        <w:t>о согласовании проектов межевания земельных участков</w:t>
      </w:r>
    </w:p>
    <w:p w:rsidR="00335DCF" w:rsidRDefault="00335DCF" w:rsidP="00093ADF">
      <w:pPr>
        <w:spacing w:after="0"/>
        <w:jc w:val="both"/>
        <w:rPr>
          <w:rFonts w:ascii="Times New Roman" w:hAnsi="Times New Roman" w:cs="Times New Roman"/>
          <w:sz w:val="20"/>
          <w:szCs w:val="20"/>
        </w:rPr>
      </w:pPr>
    </w:p>
    <w:p w:rsidR="00335DCF" w:rsidRDefault="00093ADF" w:rsidP="00093AD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335DCF">
        <w:rPr>
          <w:rFonts w:ascii="Times New Roman" w:hAnsi="Times New Roman" w:cs="Times New Roman"/>
          <w:sz w:val="20"/>
          <w:szCs w:val="20"/>
        </w:rPr>
        <w:t>Извещаем участников долевой собственности на земельный участок с кадастровым номером 85:03:000000:14 о необходимости согласования проектов межевания земельных участков, образуемых путем выдела в счет земельных долей. Предметом согласования являются размеры и местоположение границ выделяемых в счет земельных долей земельных участков. Заказчик работ по подготовке проектов межевания: Селецкая Галина Николаевна (почтовый адрес</w:t>
      </w:r>
      <w:r w:rsidR="000A0D0E">
        <w:rPr>
          <w:rFonts w:ascii="Times New Roman" w:hAnsi="Times New Roman" w:cs="Times New Roman"/>
          <w:sz w:val="20"/>
          <w:szCs w:val="20"/>
        </w:rPr>
        <w:t>: 669316, Иркутская область, Боханский район село Тихоновка ул. Чапаева д.25, телефон 8(904)1511216, кадастровый номер и адрес исходного земельного участка: 85:03:000000:14, Иркутская область, р-он Боханский с.</w:t>
      </w:r>
      <w:r w:rsidR="009D40B2">
        <w:rPr>
          <w:rFonts w:ascii="Times New Roman" w:hAnsi="Times New Roman" w:cs="Times New Roman"/>
          <w:sz w:val="20"/>
          <w:szCs w:val="20"/>
        </w:rPr>
        <w:t xml:space="preserve"> </w:t>
      </w:r>
      <w:r w:rsidR="000A0D0E">
        <w:rPr>
          <w:rFonts w:ascii="Times New Roman" w:hAnsi="Times New Roman" w:cs="Times New Roman"/>
          <w:sz w:val="20"/>
          <w:szCs w:val="20"/>
        </w:rPr>
        <w:t>Тихоновка.</w:t>
      </w:r>
    </w:p>
    <w:p w:rsidR="000A0D0E" w:rsidRPr="00953DEF" w:rsidRDefault="00093ADF" w:rsidP="00093ADF">
      <w:pPr>
        <w:spacing w:after="0"/>
        <w:jc w:val="both"/>
        <w:rPr>
          <w:rFonts w:ascii="Times New Roman" w:hAnsi="Times New Roman" w:cs="Times New Roman"/>
          <w:sz w:val="20"/>
          <w:szCs w:val="20"/>
          <w:u w:val="single"/>
        </w:rPr>
      </w:pPr>
      <w:r>
        <w:rPr>
          <w:rFonts w:ascii="Times New Roman" w:hAnsi="Times New Roman" w:cs="Times New Roman"/>
          <w:sz w:val="20"/>
          <w:szCs w:val="20"/>
        </w:rPr>
        <w:t xml:space="preserve">         </w:t>
      </w:r>
      <w:r w:rsidR="000A0D0E">
        <w:rPr>
          <w:rFonts w:ascii="Times New Roman" w:hAnsi="Times New Roman" w:cs="Times New Roman"/>
          <w:sz w:val="20"/>
          <w:szCs w:val="20"/>
        </w:rPr>
        <w:t>Кадастровый инженер, подготовивший проекты межевания:</w:t>
      </w:r>
      <w:r w:rsidR="009D40B2">
        <w:rPr>
          <w:rFonts w:ascii="Times New Roman" w:hAnsi="Times New Roman" w:cs="Times New Roman"/>
          <w:sz w:val="20"/>
          <w:szCs w:val="20"/>
        </w:rPr>
        <w:t xml:space="preserve"> </w:t>
      </w:r>
      <w:r w:rsidR="000A0D0E">
        <w:rPr>
          <w:rFonts w:ascii="Times New Roman" w:hAnsi="Times New Roman" w:cs="Times New Roman"/>
          <w:sz w:val="20"/>
          <w:szCs w:val="20"/>
        </w:rPr>
        <w:t xml:space="preserve">Бухаров Денис Николаевич, квалификационный аттестат № 38-15-820, почтовый адрес: 664075, г. Иркутск ул. Байкальская д. 244/2, кВ.140 тел. 8(904)1236705, эл.почта: </w:t>
      </w:r>
      <w:hyperlink r:id="rId27" w:history="1">
        <w:r w:rsidR="00953DEF" w:rsidRPr="00837C61">
          <w:rPr>
            <w:rStyle w:val="a3"/>
            <w:rFonts w:ascii="Times New Roman" w:hAnsi="Times New Roman" w:cs="Times New Roman"/>
            <w:sz w:val="20"/>
            <w:szCs w:val="20"/>
            <w:lang w:eastAsia="ru-RU"/>
          </w:rPr>
          <w:t>den</w:t>
        </w:r>
        <w:r w:rsidR="00953DEF" w:rsidRPr="00953DEF">
          <w:rPr>
            <w:rStyle w:val="a3"/>
            <w:rFonts w:ascii="Times New Roman" w:hAnsi="Times New Roman" w:cs="Times New Roman"/>
            <w:sz w:val="20"/>
            <w:szCs w:val="20"/>
            <w:lang w:val="ru-RU" w:eastAsia="ru-RU"/>
          </w:rPr>
          <w:t>.</w:t>
        </w:r>
        <w:r w:rsidR="00953DEF" w:rsidRPr="00837C61">
          <w:rPr>
            <w:rStyle w:val="a3"/>
            <w:rFonts w:ascii="Times New Roman" w:hAnsi="Times New Roman" w:cs="Times New Roman"/>
            <w:sz w:val="20"/>
            <w:szCs w:val="20"/>
            <w:lang w:eastAsia="ru-RU"/>
          </w:rPr>
          <w:t>buharov</w:t>
        </w:r>
        <w:r w:rsidR="00953DEF" w:rsidRPr="00953DEF">
          <w:rPr>
            <w:rStyle w:val="a3"/>
            <w:rFonts w:ascii="Times New Roman" w:hAnsi="Times New Roman" w:cs="Times New Roman"/>
            <w:sz w:val="20"/>
            <w:szCs w:val="20"/>
            <w:lang w:val="ru-RU" w:eastAsia="ru-RU"/>
          </w:rPr>
          <w:t>@</w:t>
        </w:r>
        <w:r w:rsidR="00953DEF" w:rsidRPr="00837C61">
          <w:rPr>
            <w:rStyle w:val="a3"/>
            <w:rFonts w:ascii="Times New Roman" w:hAnsi="Times New Roman" w:cs="Times New Roman"/>
            <w:sz w:val="20"/>
            <w:szCs w:val="20"/>
            <w:lang w:eastAsia="ru-RU"/>
          </w:rPr>
          <w:t>qmail</w:t>
        </w:r>
        <w:r w:rsidR="00953DEF" w:rsidRPr="00953DEF">
          <w:rPr>
            <w:rStyle w:val="a3"/>
            <w:rFonts w:ascii="Times New Roman" w:hAnsi="Times New Roman" w:cs="Times New Roman"/>
            <w:sz w:val="20"/>
            <w:szCs w:val="20"/>
            <w:lang w:val="ru-RU" w:eastAsia="ru-RU"/>
          </w:rPr>
          <w:t>.</w:t>
        </w:r>
        <w:r w:rsidR="00953DEF" w:rsidRPr="00837C61">
          <w:rPr>
            <w:rStyle w:val="a3"/>
            <w:rFonts w:ascii="Times New Roman" w:hAnsi="Times New Roman" w:cs="Times New Roman"/>
            <w:sz w:val="20"/>
            <w:szCs w:val="20"/>
            <w:lang w:eastAsia="ru-RU"/>
          </w:rPr>
          <w:t>com</w:t>
        </w:r>
      </w:hyperlink>
    </w:p>
    <w:p w:rsidR="00953DEF" w:rsidRDefault="00093ADF" w:rsidP="00093AD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53DEF" w:rsidRPr="00953DEF">
        <w:rPr>
          <w:rFonts w:ascii="Times New Roman" w:hAnsi="Times New Roman" w:cs="Times New Roman"/>
          <w:sz w:val="20"/>
          <w:szCs w:val="20"/>
        </w:rPr>
        <w:t xml:space="preserve">С </w:t>
      </w:r>
      <w:r w:rsidR="00953DEF">
        <w:rPr>
          <w:rFonts w:ascii="Times New Roman" w:hAnsi="Times New Roman" w:cs="Times New Roman"/>
          <w:sz w:val="20"/>
          <w:szCs w:val="20"/>
        </w:rPr>
        <w:t xml:space="preserve">проектами межевания земельных участков можно ознакомиться, а также представить обоснованные возражения в течение 30 дней со дня опубликования </w:t>
      </w:r>
      <w:r>
        <w:rPr>
          <w:rFonts w:ascii="Times New Roman" w:hAnsi="Times New Roman" w:cs="Times New Roman"/>
          <w:sz w:val="20"/>
          <w:szCs w:val="20"/>
        </w:rPr>
        <w:t>настоящего извещения по адресу : 664025, г. Иркутск ул. Ленина д.6, оф.205.</w:t>
      </w:r>
    </w:p>
    <w:p w:rsidR="009D40B2" w:rsidRDefault="00093ADF" w:rsidP="00093ADF">
      <w:pPr>
        <w:spacing w:after="0"/>
        <w:jc w:val="both"/>
        <w:rPr>
          <w:rFonts w:ascii="Times New Roman" w:hAnsi="Times New Roman" w:cs="Times New Roman"/>
          <w:sz w:val="20"/>
          <w:szCs w:val="20"/>
        </w:rPr>
      </w:pPr>
      <w:r>
        <w:rPr>
          <w:rFonts w:ascii="Times New Roman" w:hAnsi="Times New Roman" w:cs="Times New Roman"/>
          <w:sz w:val="20"/>
          <w:szCs w:val="20"/>
        </w:rPr>
        <w:t xml:space="preserve">         Возражения должны содержать обоснование причин несогласия с предложенными размером и местоположением границ выделяемых в счет земельных  долей земельных участков. При проведении согласования проектов межевания земельных участков необходимо представить документ, удостоверяющий личность, а также документы о правах на соответствующий земельный участок.</w:t>
      </w:r>
    </w:p>
    <w:p w:rsidR="009D40B2" w:rsidRPr="009D40B2" w:rsidRDefault="009D40B2" w:rsidP="009D40B2">
      <w:pPr>
        <w:rPr>
          <w:rFonts w:ascii="Times New Roman" w:hAnsi="Times New Roman" w:cs="Times New Roman"/>
          <w:sz w:val="20"/>
          <w:szCs w:val="20"/>
        </w:rPr>
      </w:pPr>
    </w:p>
    <w:p w:rsidR="009D40B2" w:rsidRPr="009D40B2" w:rsidRDefault="009D40B2" w:rsidP="009D40B2">
      <w:pPr>
        <w:rPr>
          <w:rFonts w:ascii="Times New Roman" w:hAnsi="Times New Roman" w:cs="Times New Roman"/>
          <w:sz w:val="20"/>
          <w:szCs w:val="20"/>
        </w:rPr>
      </w:pPr>
    </w:p>
    <w:p w:rsidR="009D40B2" w:rsidRDefault="009D40B2" w:rsidP="009D40B2">
      <w:pPr>
        <w:rPr>
          <w:rFonts w:ascii="Times New Roman" w:hAnsi="Times New Roman" w:cs="Times New Roman"/>
          <w:sz w:val="20"/>
          <w:szCs w:val="20"/>
        </w:rPr>
      </w:pPr>
    </w:p>
    <w:p w:rsidR="009D40B2" w:rsidRPr="009E1A71" w:rsidRDefault="009D40B2" w:rsidP="009D40B2">
      <w:pPr>
        <w:spacing w:after="0"/>
        <w:jc w:val="center"/>
        <w:rPr>
          <w:rFonts w:ascii="Times New Roman" w:hAnsi="Times New Roman" w:cs="Times New Roman"/>
          <w:sz w:val="24"/>
          <w:szCs w:val="24"/>
        </w:rPr>
      </w:pPr>
      <w:r>
        <w:rPr>
          <w:rFonts w:ascii="Times New Roman" w:hAnsi="Times New Roman" w:cs="Times New Roman"/>
          <w:sz w:val="20"/>
          <w:szCs w:val="20"/>
        </w:rPr>
        <w:tab/>
      </w:r>
      <w:r w:rsidRPr="009E1A71">
        <w:rPr>
          <w:rFonts w:ascii="Times New Roman" w:hAnsi="Times New Roman" w:cs="Times New Roman"/>
          <w:sz w:val="24"/>
          <w:szCs w:val="24"/>
        </w:rPr>
        <w:t>Учредитель: Администрация МО «Тихоновка»</w:t>
      </w:r>
    </w:p>
    <w:p w:rsidR="009D40B2" w:rsidRPr="009E1A71" w:rsidRDefault="009D40B2" w:rsidP="009D40B2">
      <w:pPr>
        <w:spacing w:after="0"/>
        <w:jc w:val="center"/>
        <w:rPr>
          <w:rFonts w:ascii="Times New Roman" w:hAnsi="Times New Roman" w:cs="Times New Roman"/>
          <w:sz w:val="24"/>
          <w:szCs w:val="24"/>
        </w:rPr>
      </w:pPr>
      <w:r w:rsidRPr="009E1A71">
        <w:rPr>
          <w:rFonts w:ascii="Times New Roman" w:hAnsi="Times New Roman" w:cs="Times New Roman"/>
          <w:sz w:val="24"/>
          <w:szCs w:val="24"/>
        </w:rPr>
        <w:t>Редактор: Комарова Е.Н.</w:t>
      </w:r>
    </w:p>
    <w:p w:rsidR="009D40B2" w:rsidRPr="009E1A71" w:rsidRDefault="009D40B2" w:rsidP="009D40B2">
      <w:pPr>
        <w:spacing w:after="0"/>
        <w:jc w:val="center"/>
        <w:rPr>
          <w:rFonts w:ascii="Times New Roman" w:hAnsi="Times New Roman" w:cs="Times New Roman"/>
          <w:sz w:val="24"/>
          <w:szCs w:val="24"/>
        </w:rPr>
      </w:pPr>
      <w:r w:rsidRPr="009E1A71">
        <w:rPr>
          <w:rFonts w:ascii="Times New Roman" w:hAnsi="Times New Roman" w:cs="Times New Roman"/>
          <w:sz w:val="24"/>
          <w:szCs w:val="24"/>
        </w:rPr>
        <w:t>Адрес редакции: 669316 с. Тихоновка ул.Ленина д.13</w:t>
      </w:r>
    </w:p>
    <w:p w:rsidR="009D40B2" w:rsidRPr="009E1A71" w:rsidRDefault="009D40B2" w:rsidP="009D40B2">
      <w:pPr>
        <w:spacing w:after="0"/>
        <w:jc w:val="center"/>
        <w:rPr>
          <w:rFonts w:ascii="Times New Roman" w:hAnsi="Times New Roman" w:cs="Times New Roman"/>
          <w:sz w:val="24"/>
          <w:szCs w:val="24"/>
        </w:rPr>
      </w:pPr>
      <w:r w:rsidRPr="009E1A71">
        <w:rPr>
          <w:rFonts w:ascii="Times New Roman" w:hAnsi="Times New Roman" w:cs="Times New Roman"/>
          <w:sz w:val="24"/>
          <w:szCs w:val="24"/>
        </w:rPr>
        <w:t>Газета отпечатана в администрации МО «Тихоновка»</w:t>
      </w:r>
    </w:p>
    <w:p w:rsidR="009D40B2" w:rsidRPr="009E1A71" w:rsidRDefault="009D40B2" w:rsidP="009D40B2">
      <w:pPr>
        <w:tabs>
          <w:tab w:val="left" w:pos="525"/>
        </w:tabs>
        <w:spacing w:after="0"/>
        <w:jc w:val="center"/>
        <w:rPr>
          <w:rFonts w:ascii="Times New Roman" w:hAnsi="Times New Roman" w:cs="Times New Roman"/>
          <w:sz w:val="24"/>
          <w:szCs w:val="24"/>
          <w:lang w:eastAsia="en-US"/>
        </w:rPr>
      </w:pPr>
      <w:r w:rsidRPr="009E1A71">
        <w:rPr>
          <w:rFonts w:ascii="Times New Roman" w:hAnsi="Times New Roman" w:cs="Times New Roman"/>
          <w:sz w:val="24"/>
          <w:szCs w:val="24"/>
        </w:rPr>
        <w:t>Тираж 30 э</w:t>
      </w:r>
      <w:r>
        <w:rPr>
          <w:rFonts w:ascii="Times New Roman" w:hAnsi="Times New Roman" w:cs="Times New Roman"/>
          <w:sz w:val="24"/>
          <w:szCs w:val="24"/>
        </w:rPr>
        <w:t>кземпляров. Номер подписан 06.10</w:t>
      </w:r>
      <w:r w:rsidRPr="009E1A71">
        <w:rPr>
          <w:rFonts w:ascii="Times New Roman" w:hAnsi="Times New Roman" w:cs="Times New Roman"/>
          <w:sz w:val="24"/>
          <w:szCs w:val="24"/>
        </w:rPr>
        <w:t>.2017 г</w:t>
      </w:r>
    </w:p>
    <w:p w:rsidR="009D40B2" w:rsidRPr="009E1A71" w:rsidRDefault="009D40B2" w:rsidP="009D40B2">
      <w:pPr>
        <w:spacing w:after="0"/>
        <w:rPr>
          <w:rFonts w:ascii="Times New Roman" w:hAnsi="Times New Roman" w:cs="Times New Roman"/>
          <w:sz w:val="24"/>
          <w:szCs w:val="24"/>
        </w:rPr>
      </w:pPr>
    </w:p>
    <w:p w:rsidR="009D40B2" w:rsidRPr="009E1A71" w:rsidRDefault="009D40B2" w:rsidP="009D40B2">
      <w:pPr>
        <w:spacing w:after="0"/>
        <w:rPr>
          <w:rFonts w:ascii="Times New Roman" w:hAnsi="Times New Roman" w:cs="Times New Roman"/>
          <w:sz w:val="24"/>
          <w:szCs w:val="24"/>
        </w:rPr>
      </w:pPr>
    </w:p>
    <w:p w:rsidR="00093ADF" w:rsidRPr="009D40B2" w:rsidRDefault="00093ADF" w:rsidP="009D40B2">
      <w:pPr>
        <w:tabs>
          <w:tab w:val="left" w:pos="1150"/>
        </w:tabs>
        <w:rPr>
          <w:rFonts w:ascii="Times New Roman" w:hAnsi="Times New Roman" w:cs="Times New Roman"/>
          <w:sz w:val="20"/>
          <w:szCs w:val="20"/>
        </w:rPr>
      </w:pPr>
    </w:p>
    <w:sectPr w:rsidR="00093ADF" w:rsidRPr="009D40B2" w:rsidSect="00335DC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18C" w:rsidRDefault="0062418C" w:rsidP="00335DCF">
      <w:pPr>
        <w:spacing w:after="0" w:line="240" w:lineRule="auto"/>
      </w:pPr>
      <w:r>
        <w:separator/>
      </w:r>
    </w:p>
  </w:endnote>
  <w:endnote w:type="continuationSeparator" w:id="1">
    <w:p w:rsidR="0062418C" w:rsidRDefault="0062418C" w:rsidP="00335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4303"/>
      <w:docPartObj>
        <w:docPartGallery w:val="Page Numbers (Bottom of Page)"/>
        <w:docPartUnique/>
      </w:docPartObj>
    </w:sdtPr>
    <w:sdtContent>
      <w:p w:rsidR="00093ADF" w:rsidRDefault="00A52642">
        <w:pPr>
          <w:pStyle w:val="a7"/>
          <w:jc w:val="right"/>
        </w:pPr>
        <w:fldSimple w:instr=" PAGE   \* MERGEFORMAT ">
          <w:r w:rsidR="009D40B2">
            <w:rPr>
              <w:noProof/>
            </w:rPr>
            <w:t>1</w:t>
          </w:r>
        </w:fldSimple>
      </w:p>
    </w:sdtContent>
  </w:sdt>
  <w:p w:rsidR="00093ADF" w:rsidRDefault="00093A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18C" w:rsidRDefault="0062418C" w:rsidP="00335DCF">
      <w:pPr>
        <w:spacing w:after="0" w:line="240" w:lineRule="auto"/>
      </w:pPr>
      <w:r>
        <w:separator/>
      </w:r>
    </w:p>
  </w:footnote>
  <w:footnote w:type="continuationSeparator" w:id="1">
    <w:p w:rsidR="0062418C" w:rsidRDefault="0062418C" w:rsidP="00335D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760B0F"/>
    <w:multiLevelType w:val="hybridMultilevel"/>
    <w:tmpl w:val="314C75E4"/>
    <w:lvl w:ilvl="0" w:tplc="7FFC438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104F54"/>
    <w:multiLevelType w:val="hybridMultilevel"/>
    <w:tmpl w:val="A98041DA"/>
    <w:lvl w:ilvl="0" w:tplc="B810ED8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A823A3"/>
    <w:multiLevelType w:val="hybridMultilevel"/>
    <w:tmpl w:val="136A4660"/>
    <w:lvl w:ilvl="0" w:tplc="48F07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EFF6151"/>
    <w:multiLevelType w:val="hybridMultilevel"/>
    <w:tmpl w:val="6E0C48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useFELayout/>
  </w:compat>
  <w:rsids>
    <w:rsidRoot w:val="00AD16F1"/>
    <w:rsid w:val="00093ADF"/>
    <w:rsid w:val="000A0D0E"/>
    <w:rsid w:val="00335DCF"/>
    <w:rsid w:val="004E3F94"/>
    <w:rsid w:val="00565E5C"/>
    <w:rsid w:val="0062418C"/>
    <w:rsid w:val="00953DEF"/>
    <w:rsid w:val="0096232D"/>
    <w:rsid w:val="009D40B2"/>
    <w:rsid w:val="00A52642"/>
    <w:rsid w:val="00AD16F1"/>
    <w:rsid w:val="00CC6318"/>
    <w:rsid w:val="00D07D90"/>
    <w:rsid w:val="00DD5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E5C"/>
  </w:style>
  <w:style w:type="paragraph" w:styleId="9">
    <w:name w:val="heading 9"/>
    <w:basedOn w:val="a"/>
    <w:next w:val="a"/>
    <w:link w:val="90"/>
    <w:semiHidden/>
    <w:unhideWhenUsed/>
    <w:qFormat/>
    <w:rsid w:val="00AD16F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AD16F1"/>
    <w:rPr>
      <w:rFonts w:ascii="Arial" w:eastAsia="Times New Roman" w:hAnsi="Arial" w:cs="Arial"/>
    </w:rPr>
  </w:style>
  <w:style w:type="character" w:styleId="a3">
    <w:name w:val="Hyperlink"/>
    <w:unhideWhenUsed/>
    <w:rsid w:val="00AD16F1"/>
    <w:rPr>
      <w:rFonts w:ascii="Verdana" w:hAnsi="Verdana" w:hint="default"/>
      <w:color w:val="0000FF"/>
      <w:u w:val="single"/>
      <w:lang w:val="en-US" w:eastAsia="en-US" w:bidi="ar-SA"/>
    </w:rPr>
  </w:style>
  <w:style w:type="character" w:styleId="a4">
    <w:name w:val="FollowedHyperlink"/>
    <w:basedOn w:val="a0"/>
    <w:uiPriority w:val="99"/>
    <w:semiHidden/>
    <w:unhideWhenUsed/>
    <w:rsid w:val="00AD16F1"/>
    <w:rPr>
      <w:color w:val="800080" w:themeColor="followedHyperlink"/>
      <w:u w:val="single"/>
    </w:rPr>
  </w:style>
  <w:style w:type="paragraph" w:styleId="a5">
    <w:name w:val="header"/>
    <w:basedOn w:val="a"/>
    <w:link w:val="a6"/>
    <w:uiPriority w:val="99"/>
    <w:unhideWhenUsed/>
    <w:rsid w:val="00AD16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AD16F1"/>
    <w:rPr>
      <w:rFonts w:ascii="Times New Roman" w:eastAsia="Times New Roman" w:hAnsi="Times New Roman" w:cs="Times New Roman"/>
      <w:sz w:val="24"/>
      <w:szCs w:val="24"/>
    </w:rPr>
  </w:style>
  <w:style w:type="paragraph" w:styleId="a7">
    <w:name w:val="footer"/>
    <w:basedOn w:val="a"/>
    <w:link w:val="a8"/>
    <w:uiPriority w:val="99"/>
    <w:unhideWhenUsed/>
    <w:rsid w:val="00AD16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AD16F1"/>
    <w:rPr>
      <w:rFonts w:ascii="Times New Roman" w:eastAsia="Times New Roman" w:hAnsi="Times New Roman" w:cs="Times New Roman"/>
      <w:sz w:val="24"/>
      <w:szCs w:val="24"/>
    </w:rPr>
  </w:style>
  <w:style w:type="paragraph" w:styleId="a9">
    <w:name w:val="Title"/>
    <w:basedOn w:val="a"/>
    <w:link w:val="aa"/>
    <w:qFormat/>
    <w:rsid w:val="00AD16F1"/>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a">
    <w:name w:val="Название Знак"/>
    <w:basedOn w:val="a0"/>
    <w:link w:val="a9"/>
    <w:rsid w:val="00AD16F1"/>
    <w:rPr>
      <w:rFonts w:ascii="Times New Roman" w:eastAsia="Times New Roman" w:hAnsi="Times New Roman" w:cs="Times New Roman"/>
      <w:b/>
      <w:sz w:val="24"/>
      <w:szCs w:val="20"/>
      <w:lang w:val="en-US"/>
    </w:rPr>
  </w:style>
  <w:style w:type="paragraph" w:styleId="ab">
    <w:name w:val="Body Text Indent"/>
    <w:basedOn w:val="a"/>
    <w:link w:val="ac"/>
    <w:semiHidden/>
    <w:unhideWhenUsed/>
    <w:rsid w:val="00AD16F1"/>
    <w:pPr>
      <w:spacing w:after="0" w:line="240" w:lineRule="auto"/>
      <w:ind w:firstLine="708"/>
      <w:jc w:val="both"/>
    </w:pPr>
    <w:rPr>
      <w:rFonts w:ascii="Arial" w:eastAsia="Times New Roman" w:hAnsi="Arial" w:cs="Times New Roman"/>
      <w:sz w:val="28"/>
      <w:szCs w:val="20"/>
    </w:rPr>
  </w:style>
  <w:style w:type="character" w:customStyle="1" w:styleId="ac">
    <w:name w:val="Основной текст с отступом Знак"/>
    <w:basedOn w:val="a0"/>
    <w:link w:val="ab"/>
    <w:semiHidden/>
    <w:rsid w:val="00AD16F1"/>
    <w:rPr>
      <w:rFonts w:ascii="Arial" w:eastAsia="Times New Roman" w:hAnsi="Arial" w:cs="Times New Roman"/>
      <w:sz w:val="28"/>
      <w:szCs w:val="20"/>
    </w:rPr>
  </w:style>
  <w:style w:type="paragraph" w:styleId="ad">
    <w:name w:val="Balloon Text"/>
    <w:basedOn w:val="a"/>
    <w:link w:val="ae"/>
    <w:semiHidden/>
    <w:unhideWhenUsed/>
    <w:rsid w:val="00AD16F1"/>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AD16F1"/>
    <w:rPr>
      <w:rFonts w:ascii="Tahoma" w:eastAsia="Times New Roman" w:hAnsi="Tahoma" w:cs="Tahoma"/>
      <w:sz w:val="16"/>
      <w:szCs w:val="16"/>
    </w:rPr>
  </w:style>
  <w:style w:type="paragraph" w:customStyle="1" w:styleId="ConsNormal">
    <w:name w:val="ConsNormal"/>
    <w:rsid w:val="00AD16F1"/>
    <w:pPr>
      <w:snapToGrid w:val="0"/>
      <w:spacing w:after="0" w:line="240" w:lineRule="auto"/>
      <w:ind w:firstLine="720"/>
    </w:pPr>
    <w:rPr>
      <w:rFonts w:ascii="Arial" w:eastAsia="Times New Roman" w:hAnsi="Arial" w:cs="Times New Roman"/>
      <w:sz w:val="20"/>
      <w:szCs w:val="20"/>
    </w:rPr>
  </w:style>
  <w:style w:type="paragraph" w:customStyle="1" w:styleId="ConsTitle">
    <w:name w:val="ConsTitle"/>
    <w:rsid w:val="00AD16F1"/>
    <w:pPr>
      <w:snapToGrid w:val="0"/>
      <w:spacing w:after="0" w:line="240" w:lineRule="auto"/>
    </w:pPr>
    <w:rPr>
      <w:rFonts w:ascii="Arial" w:eastAsia="Times New Roman" w:hAnsi="Arial" w:cs="Times New Roman"/>
      <w:b/>
      <w:sz w:val="16"/>
      <w:szCs w:val="20"/>
    </w:rPr>
  </w:style>
  <w:style w:type="paragraph" w:customStyle="1" w:styleId="ConsNonformat">
    <w:name w:val="ConsNonformat"/>
    <w:rsid w:val="00AD16F1"/>
    <w:pPr>
      <w:snapToGrid w:val="0"/>
      <w:spacing w:after="0" w:line="240" w:lineRule="auto"/>
    </w:pPr>
    <w:rPr>
      <w:rFonts w:ascii="Courier New" w:eastAsia="Times New Roman" w:hAnsi="Courier New" w:cs="Times New Roman"/>
      <w:sz w:val="20"/>
      <w:szCs w:val="20"/>
    </w:rPr>
  </w:style>
  <w:style w:type="paragraph" w:customStyle="1" w:styleId="consnonformat0">
    <w:name w:val="consnonformat"/>
    <w:basedOn w:val="a"/>
    <w:rsid w:val="00AD16F1"/>
    <w:pPr>
      <w:snapToGri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uiPriority w:val="99"/>
    <w:rsid w:val="00AD16F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AD16F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AD16F1"/>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
    <w:name w:val="Знак Знак Знак Знак"/>
    <w:basedOn w:val="a"/>
    <w:semiHidden/>
    <w:rsid w:val="00AD16F1"/>
    <w:pPr>
      <w:tabs>
        <w:tab w:val="num" w:pos="360"/>
      </w:tabs>
      <w:spacing w:before="120" w:after="160" w:line="240" w:lineRule="exact"/>
      <w:jc w:val="both"/>
    </w:pPr>
    <w:rPr>
      <w:rFonts w:ascii="Verdana" w:eastAsia="Times New Roman" w:hAnsi="Verdana" w:cs="Times New Roman"/>
      <w:sz w:val="20"/>
      <w:szCs w:val="20"/>
      <w:lang w:val="en-US" w:eastAsia="en-US"/>
    </w:rPr>
  </w:style>
  <w:style w:type="character" w:styleId="af0">
    <w:name w:val="page number"/>
    <w:semiHidden/>
    <w:unhideWhenUsed/>
    <w:rsid w:val="00AD16F1"/>
    <w:rPr>
      <w:rFonts w:ascii="Verdana" w:hAnsi="Verdana" w:hint="default"/>
      <w:lang w:val="en-US" w:eastAsia="en-US" w:bidi="ar-SA"/>
    </w:rPr>
  </w:style>
  <w:style w:type="character" w:customStyle="1" w:styleId="af1">
    <w:name w:val="Гипертекстовая ссылка"/>
    <w:rsid w:val="00AD16F1"/>
    <w:rPr>
      <w:rFonts w:ascii="Verdana" w:hAnsi="Verdana" w:hint="default"/>
      <w:color w:val="008000"/>
      <w:sz w:val="20"/>
      <w:szCs w:val="20"/>
      <w:u w:val="single"/>
      <w:lang w:val="en-US" w:eastAsia="en-US" w:bidi="ar-SA"/>
    </w:rPr>
  </w:style>
  <w:style w:type="character" w:customStyle="1" w:styleId="af2">
    <w:name w:val="Не вступил в силу"/>
    <w:rsid w:val="00AD16F1"/>
    <w:rPr>
      <w:rFonts w:ascii="Verdana" w:hAnsi="Verdana" w:hint="default"/>
      <w:color w:val="008080"/>
      <w:sz w:val="20"/>
      <w:szCs w:val="20"/>
      <w:lang w:val="en-US" w:eastAsia="en-US" w:bidi="ar-SA"/>
    </w:rPr>
  </w:style>
  <w:style w:type="character" w:customStyle="1" w:styleId="af3">
    <w:name w:val="Цветовое выделение"/>
    <w:rsid w:val="00AD16F1"/>
    <w:rPr>
      <w:b/>
      <w:bCs/>
      <w:color w:val="000080"/>
    </w:rPr>
  </w:style>
  <w:style w:type="paragraph" w:styleId="af4">
    <w:name w:val="List Paragraph"/>
    <w:basedOn w:val="a"/>
    <w:uiPriority w:val="34"/>
    <w:qFormat/>
    <w:rsid w:val="00AD16F1"/>
    <w:pPr>
      <w:spacing w:after="0"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AD16F1"/>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910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FC13FD768F9A73E48804B4C0DA729EB49C69F53272F87c1O7H" TargetMode="External"/><Relationship Id="rId13" Type="http://schemas.openxmlformats.org/officeDocument/2006/relationships/hyperlink" Target="consultantplus://offline/ref=478B7ED82C389E6019B1ADF25DBBD6C2CF5EC33AD769F9A73E48804B4C0DA729EB49C69D56c2O2H" TargetMode="External"/><Relationship Id="rId18" Type="http://schemas.openxmlformats.org/officeDocument/2006/relationships/hyperlink" Target="consultantplus://offline/ref=6A571E86326D8E89C3F2FDF7770A73860D768AAD28FDFB485C6737F79F15723757FCCA6FBE54A9E4t174C" TargetMode="External"/><Relationship Id="rId26" Type="http://schemas.openxmlformats.org/officeDocument/2006/relationships/hyperlink" Target="consultantplus://offline/ref=6867D35DF777C16FC08DA48018221710C727CC65F3EAF39972E5DEv9ZAJ" TargetMode="External"/><Relationship Id="rId3" Type="http://schemas.openxmlformats.org/officeDocument/2006/relationships/settings" Target="settings.xml"/><Relationship Id="rId21" Type="http://schemas.openxmlformats.org/officeDocument/2006/relationships/hyperlink" Target="consultantplus://offline/ref=6A571E86326D8E89C3F2FDF7770A73860D778AA92AF3FB485C6737F79Ft175C" TargetMode="External"/><Relationship Id="rId7" Type="http://schemas.openxmlformats.org/officeDocument/2006/relationships/footer" Target="footer1.xml"/><Relationship Id="rId12" Type="http://schemas.openxmlformats.org/officeDocument/2006/relationships/hyperlink" Target="consultantplus://offline/ref=478B7ED82C389E6019B1ADF25DBBD6C2CF5EC339D661F9A73E48804B4C0DA729EB49C69F53272C88c1OEH" TargetMode="External"/><Relationship Id="rId17" Type="http://schemas.openxmlformats.org/officeDocument/2006/relationships/hyperlink" Target="file:///C:\Users\&#1040;&#1076;&#1084;&#1080;&#1085;\Desktop\&#1059;&#1089;&#1090;&#1072;&#1074;%20&#1085;&#1072;%20&#1088;&#1077;&#1075;&#1080;&#1089;&#1090;&#1088;.%20&#1084;&#1072;&#1088;&#1090;%202014\&#1059;&#1089;&#1090;&#1072;&#1074;%20&#1085;&#1072;%20&#1092;&#1077;&#1074;&#1088;&#1072;&#1083;&#1100;%202014%20&#1075;&#1086;&#1076;&#1072;.doc" TargetMode="External"/><Relationship Id="rId25" Type="http://schemas.openxmlformats.org/officeDocument/2006/relationships/hyperlink" Target="consultantplus://offline/ref=6867D35DF777C16FC08DA48018221710C727CC65F3EAF39972E5DEv9ZAJ" TargetMode="External"/><Relationship Id="rId2" Type="http://schemas.openxmlformats.org/officeDocument/2006/relationships/styles" Target="styles.xml"/><Relationship Id="rId16" Type="http://schemas.openxmlformats.org/officeDocument/2006/relationships/hyperlink" Target="consultantplus://offline/ref=84D6CDB4195BEAF8C304A676ACD0D212D5D7E1530AEB0D68268151D00DT1EDG" TargetMode="External"/><Relationship Id="rId20" Type="http://schemas.openxmlformats.org/officeDocument/2006/relationships/hyperlink" Target="consultantplus://offline/ref=6A571E86326D8E89C3F2FDF7770A73860D768AAD28FDFB485C6737F79F15723757FCCA6FBE55A0E1t172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8B7ED82C389E6019B1ADF25DBBD6C2CF5EC33BDD68F9A73E48804B4Cc0ODH" TargetMode="External"/><Relationship Id="rId24" Type="http://schemas.openxmlformats.org/officeDocument/2006/relationships/hyperlink" Target="consultantplus://offline/ref=6867D35DF777C16FC08DA48018221710C727CC65F3EAF39972E5DEv9ZAJ" TargetMode="External"/><Relationship Id="rId5" Type="http://schemas.openxmlformats.org/officeDocument/2006/relationships/footnotes" Target="footnotes.xml"/><Relationship Id="rId15" Type="http://schemas.openxmlformats.org/officeDocument/2006/relationships/hyperlink" Target="consultantplus://offline/ref=84D6CDB4195BEAF8C304A676ACD0D212D5D7E0560FE90D68268151D00DT1EDG" TargetMode="External"/><Relationship Id="rId23" Type="http://schemas.openxmlformats.org/officeDocument/2006/relationships/hyperlink" Target="consultantplus://offline/ref=6A571E86326D8E89C3F2FDF7770A73860D768AAD28FDFB485C6737F79F15723757FCCA6FBE55A0E1t172C" TargetMode="External"/><Relationship Id="rId28" Type="http://schemas.openxmlformats.org/officeDocument/2006/relationships/fontTable" Target="fontTable.xml"/><Relationship Id="rId10" Type="http://schemas.openxmlformats.org/officeDocument/2006/relationships/hyperlink" Target="consultantplus://offline/ref=478B7ED82C389E6019B1ADF25DBBD6C2CF5EC33BDD68F9A73E48804B4C0DA729EB49C69D53c2O1H" TargetMode="External"/><Relationship Id="rId19" Type="http://schemas.openxmlformats.org/officeDocument/2006/relationships/hyperlink" Target="consultantplus://offline/ref=6A571E86326D8E89C3F2FDF7770A73860D768AAD28FDFB485C6737F79F15723757FCCA6FBE55A0E1t173C" TargetMode="External"/><Relationship Id="rId4" Type="http://schemas.openxmlformats.org/officeDocument/2006/relationships/webSettings" Target="webSettings.xml"/><Relationship Id="rId9" Type="http://schemas.openxmlformats.org/officeDocument/2006/relationships/hyperlink" Target="consultantplus://offline/ref=478B7ED82C389E6019B1ADF25DBBD6C2CF5EC23CD768F9A73E48804B4C0DA729EB49C69Cc5O1H" TargetMode="External"/><Relationship Id="rId14" Type="http://schemas.openxmlformats.org/officeDocument/2006/relationships/hyperlink" Target="consultantplus://offline/ref=84D6CDB4195BEAF8C304A676ACD0D212D5D7E0560FE90D68268151D00DT1EDG" TargetMode="External"/><Relationship Id="rId22" Type="http://schemas.openxmlformats.org/officeDocument/2006/relationships/hyperlink" Target="consultantplus://offline/ref=6A571E86326D8E89C3F2FDF7770A73860D768AAD28FDFB485C6737F79F15723757FCCA6FBE55A0E1t173C" TargetMode="External"/><Relationship Id="rId27" Type="http://schemas.openxmlformats.org/officeDocument/2006/relationships/hyperlink" Target="mailto:den.buharov@q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25347</Words>
  <Characters>144480</Characters>
  <Application>Microsoft Office Word</Application>
  <DocSecurity>0</DocSecurity>
  <Lines>1204</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169489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7</cp:revision>
  <dcterms:created xsi:type="dcterms:W3CDTF">2017-10-09T00:43:00Z</dcterms:created>
  <dcterms:modified xsi:type="dcterms:W3CDTF">2017-11-20T01:25:00Z</dcterms:modified>
</cp:coreProperties>
</file>